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5F" w:rsidRDefault="00EA798C">
      <w:pPr>
        <w:pStyle w:val="a3"/>
        <w:spacing w:before="62"/>
        <w:ind w:left="892" w:right="502" w:hanging="5"/>
      </w:pPr>
      <w:r>
        <w:t>Принято:</w:t>
      </w:r>
      <w:r>
        <w:rPr>
          <w:spacing w:val="1"/>
        </w:rPr>
        <w:t xml:space="preserve"> </w:t>
      </w:r>
      <w:r>
        <w:t>Педагогическим советом</w:t>
      </w:r>
      <w:r>
        <w:rPr>
          <w:spacing w:val="-57"/>
        </w:rPr>
        <w:t xml:space="preserve"> </w:t>
      </w:r>
      <w:r>
        <w:t>МДОУ</w:t>
      </w:r>
      <w:r>
        <w:rPr>
          <w:spacing w:val="-3"/>
        </w:rPr>
        <w:t xml:space="preserve"> </w:t>
      </w:r>
      <w:r>
        <w:t>№20</w:t>
      </w:r>
      <w:r>
        <w:rPr>
          <w:spacing w:val="-1"/>
        </w:rPr>
        <w:t xml:space="preserve"> </w:t>
      </w:r>
      <w:r>
        <w:t>«Ромашка»</w:t>
      </w:r>
    </w:p>
    <w:p w:rsidR="00D35660" w:rsidRDefault="00D35660">
      <w:pPr>
        <w:pStyle w:val="a3"/>
        <w:spacing w:before="2"/>
        <w:ind w:left="892"/>
      </w:pPr>
      <w:r>
        <w:t>Про</w:t>
      </w:r>
      <w:r w:rsidR="00EA798C">
        <w:t>токол №</w:t>
      </w:r>
      <w:r>
        <w:t xml:space="preserve">1 </w:t>
      </w:r>
    </w:p>
    <w:p w:rsidR="00A74B5F" w:rsidRDefault="00EA798C">
      <w:pPr>
        <w:pStyle w:val="a3"/>
        <w:spacing w:before="2"/>
        <w:ind w:left="892"/>
      </w:pPr>
      <w:r>
        <w:t>от</w:t>
      </w:r>
      <w:r>
        <w:rPr>
          <w:spacing w:val="4"/>
        </w:rPr>
        <w:t xml:space="preserve"> </w:t>
      </w:r>
      <w:r w:rsidR="00D35660">
        <w:t>31.08</w:t>
      </w:r>
      <w:r>
        <w:t>.2023</w:t>
      </w:r>
      <w:r>
        <w:rPr>
          <w:spacing w:val="-6"/>
        </w:rPr>
        <w:t xml:space="preserve"> </w:t>
      </w:r>
      <w:r>
        <w:t>г.</w:t>
      </w:r>
    </w:p>
    <w:p w:rsidR="00A74B5F" w:rsidRDefault="00EA798C">
      <w:pPr>
        <w:pStyle w:val="a3"/>
        <w:spacing w:before="124" w:line="275" w:lineRule="exact"/>
        <w:ind w:left="887"/>
      </w:pPr>
      <w:r>
        <w:br w:type="column"/>
      </w:r>
      <w:bookmarkStart w:id="0" w:name="_GoBack"/>
      <w:bookmarkEnd w:id="0"/>
      <w:r>
        <w:lastRenderedPageBreak/>
        <w:t>Утверждаю</w:t>
      </w:r>
    </w:p>
    <w:p w:rsidR="00A74B5F" w:rsidRDefault="00EA798C">
      <w:pPr>
        <w:pStyle w:val="a3"/>
        <w:spacing w:line="275" w:lineRule="exact"/>
        <w:ind w:left="887"/>
      </w:pPr>
      <w:r>
        <w:t>Заведующий</w:t>
      </w:r>
      <w:r>
        <w:rPr>
          <w:spacing w:val="1"/>
        </w:rPr>
        <w:t xml:space="preserve"> </w:t>
      </w:r>
      <w:r>
        <w:t>МДОУ</w:t>
      </w:r>
      <w:r>
        <w:rPr>
          <w:spacing w:val="-7"/>
        </w:rPr>
        <w:t xml:space="preserve"> </w:t>
      </w:r>
      <w:r>
        <w:t>№20</w:t>
      </w:r>
      <w:r>
        <w:rPr>
          <w:spacing w:val="-2"/>
        </w:rPr>
        <w:t xml:space="preserve"> </w:t>
      </w:r>
      <w:r>
        <w:t>«Ромашка»</w:t>
      </w:r>
    </w:p>
    <w:p w:rsidR="00A74B5F" w:rsidRDefault="00EA798C">
      <w:pPr>
        <w:pStyle w:val="a3"/>
        <w:tabs>
          <w:tab w:val="left" w:pos="1900"/>
        </w:tabs>
        <w:spacing w:before="2" w:line="275" w:lineRule="exact"/>
        <w:ind w:left="8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Ф.Ф.</w:t>
      </w:r>
      <w:r>
        <w:rPr>
          <w:spacing w:val="-3"/>
        </w:rPr>
        <w:t xml:space="preserve"> </w:t>
      </w:r>
      <w:r>
        <w:t>Яковлева</w:t>
      </w:r>
    </w:p>
    <w:p w:rsidR="00A74B5F" w:rsidRDefault="00D35660">
      <w:pPr>
        <w:pStyle w:val="a3"/>
        <w:tabs>
          <w:tab w:val="left" w:pos="2224"/>
        </w:tabs>
        <w:spacing w:line="275" w:lineRule="exact"/>
        <w:ind w:left="887"/>
      </w:pPr>
      <w:r>
        <w:t>«31</w:t>
      </w:r>
      <w:r w:rsidR="00EA798C">
        <w:t>»</w:t>
      </w:r>
      <w:r w:rsidR="00EA798C">
        <w:rPr>
          <w:spacing w:val="55"/>
        </w:rPr>
        <w:t xml:space="preserve"> </w:t>
      </w:r>
      <w:r>
        <w:t>августа</w:t>
      </w:r>
      <w:r w:rsidR="00EA798C">
        <w:rPr>
          <w:spacing w:val="2"/>
        </w:rPr>
        <w:t xml:space="preserve"> </w:t>
      </w:r>
      <w:r w:rsidR="00EA798C">
        <w:t>2023</w:t>
      </w:r>
      <w:r w:rsidR="00EA798C">
        <w:rPr>
          <w:spacing w:val="3"/>
        </w:rPr>
        <w:t xml:space="preserve"> </w:t>
      </w:r>
      <w:r w:rsidR="00EA798C">
        <w:t>г.</w:t>
      </w:r>
    </w:p>
    <w:p w:rsidR="00A74B5F" w:rsidRDefault="00A74B5F">
      <w:pPr>
        <w:spacing w:line="275" w:lineRule="exact"/>
        <w:sectPr w:rsidR="00A74B5F">
          <w:type w:val="continuous"/>
          <w:pgSz w:w="11920" w:h="16850"/>
          <w:pgMar w:top="1180" w:right="120" w:bottom="280" w:left="620" w:header="720" w:footer="720" w:gutter="0"/>
          <w:cols w:num="2" w:space="720" w:equalWidth="0">
            <w:col w:w="3982" w:space="1641"/>
            <w:col w:w="5557"/>
          </w:cols>
        </w:sect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spacing w:before="8"/>
        <w:rPr>
          <w:sz w:val="23"/>
        </w:rPr>
      </w:pPr>
    </w:p>
    <w:p w:rsidR="00391511" w:rsidRDefault="00391511">
      <w:pPr>
        <w:pStyle w:val="a3"/>
        <w:spacing w:before="8"/>
        <w:rPr>
          <w:sz w:val="23"/>
        </w:rPr>
      </w:pPr>
    </w:p>
    <w:p w:rsidR="00391511" w:rsidRDefault="00391511">
      <w:pPr>
        <w:pStyle w:val="a3"/>
        <w:spacing w:before="8"/>
        <w:rPr>
          <w:sz w:val="23"/>
        </w:rPr>
      </w:pPr>
    </w:p>
    <w:p w:rsidR="00D35660" w:rsidRDefault="00EA798C" w:rsidP="00D35660">
      <w:pPr>
        <w:pStyle w:val="1"/>
        <w:ind w:left="2986" w:firstLine="1099"/>
      </w:pPr>
      <w:r>
        <w:t>Календарный учебный график</w:t>
      </w:r>
      <w:r>
        <w:rPr>
          <w:spacing w:val="1"/>
        </w:rPr>
        <w:t xml:space="preserve"> </w:t>
      </w:r>
    </w:p>
    <w:p w:rsidR="00A74B5F" w:rsidRDefault="00EA798C">
      <w:pPr>
        <w:pStyle w:val="1"/>
        <w:spacing w:before="0"/>
        <w:ind w:right="3185"/>
        <w:jc w:val="center"/>
      </w:pPr>
      <w:r>
        <w:t>на 2023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 учебный год</w:t>
      </w:r>
    </w:p>
    <w:p w:rsidR="00D35660" w:rsidRDefault="00D35660">
      <w:pPr>
        <w:pStyle w:val="1"/>
        <w:spacing w:before="0"/>
        <w:ind w:right="3185"/>
        <w:jc w:val="center"/>
      </w:pPr>
      <w:r>
        <w:t>Образовательная программа дошкольного образования</w:t>
      </w:r>
    </w:p>
    <w:p w:rsidR="00D35660" w:rsidRDefault="00D35660" w:rsidP="00D35660">
      <w:pPr>
        <w:spacing w:before="4" w:line="320" w:lineRule="exact"/>
        <w:ind w:left="3817" w:right="3181"/>
        <w:jc w:val="center"/>
        <w:rPr>
          <w:sz w:val="28"/>
        </w:rPr>
      </w:pPr>
      <w:r>
        <w:rPr>
          <w:spacing w:val="-6"/>
          <w:sz w:val="28"/>
        </w:rPr>
        <w:t xml:space="preserve">МДОУ </w:t>
      </w:r>
      <w:r>
        <w:rPr>
          <w:sz w:val="28"/>
        </w:rPr>
        <w:t>№20 «Ромашка»</w:t>
      </w:r>
    </w:p>
    <w:p w:rsidR="00A74B5F" w:rsidRDefault="00D35660" w:rsidP="00D35660">
      <w:pPr>
        <w:jc w:val="center"/>
        <w:sectPr w:rsidR="00A74B5F">
          <w:type w:val="continuous"/>
          <w:pgSz w:w="11920" w:h="16850"/>
          <w:pgMar w:top="1180" w:right="120" w:bottom="280" w:left="620" w:header="720" w:footer="720" w:gutter="0"/>
          <w:cols w:space="720"/>
        </w:sectPr>
      </w:pPr>
      <w:bookmarkStart w:id="1" w:name="г._Питкяранта_Республики_Карелия_на_2022"/>
      <w:bookmarkEnd w:id="1"/>
      <w:r w:rsidRPr="00D35660">
        <w:rPr>
          <w:color w:val="FFFFFF" w:themeColor="background1"/>
        </w:rPr>
        <w:t>г.</w:t>
      </w:r>
      <w:r w:rsidRPr="00D35660">
        <w:rPr>
          <w:color w:val="FFFFFF" w:themeColor="background1"/>
          <w:spacing w:val="-11"/>
        </w:rPr>
        <w:t xml:space="preserve"> </w:t>
      </w:r>
      <w:r w:rsidRPr="00D35660">
        <w:rPr>
          <w:color w:val="FFFFFF" w:themeColor="background1"/>
        </w:rPr>
        <w:t>Питкяранта</w:t>
      </w:r>
      <w:r w:rsidRPr="00D35660">
        <w:rPr>
          <w:color w:val="FFFFFF" w:themeColor="background1"/>
          <w:spacing w:val="-11"/>
        </w:rPr>
        <w:t xml:space="preserve"> </w:t>
      </w:r>
      <w:r w:rsidRPr="00D35660">
        <w:rPr>
          <w:color w:val="FFFFFF" w:themeColor="background1"/>
        </w:rPr>
        <w:t>Республики</w:t>
      </w:r>
      <w:r w:rsidRPr="00D35660">
        <w:rPr>
          <w:color w:val="FFFFFF" w:themeColor="background1"/>
          <w:spacing w:val="-15"/>
        </w:rPr>
        <w:t xml:space="preserve"> </w:t>
      </w:r>
      <w:r w:rsidRPr="00D35660">
        <w:rPr>
          <w:color w:val="FFFFFF" w:themeColor="background1"/>
        </w:rPr>
        <w:t>Карелия</w:t>
      </w:r>
    </w:p>
    <w:p w:rsidR="00A74B5F" w:rsidRDefault="00A74B5F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9"/>
        <w:gridCol w:w="563"/>
        <w:gridCol w:w="498"/>
        <w:gridCol w:w="563"/>
        <w:gridCol w:w="574"/>
        <w:gridCol w:w="416"/>
        <w:gridCol w:w="562"/>
        <w:gridCol w:w="564"/>
        <w:gridCol w:w="704"/>
        <w:gridCol w:w="536"/>
        <w:gridCol w:w="534"/>
        <w:gridCol w:w="320"/>
        <w:gridCol w:w="474"/>
        <w:gridCol w:w="712"/>
        <w:gridCol w:w="507"/>
        <w:gridCol w:w="517"/>
      </w:tblGrid>
      <w:tr w:rsidR="00EA798C" w:rsidTr="00EA798C">
        <w:trPr>
          <w:trHeight w:val="275"/>
        </w:trPr>
        <w:tc>
          <w:tcPr>
            <w:tcW w:w="720" w:type="dxa"/>
            <w:shd w:val="clear" w:color="auto" w:fill="CC99FF"/>
          </w:tcPr>
          <w:p w:rsidR="00EA798C" w:rsidRDefault="00EA798C" w:rsidP="00EA798C">
            <w:pPr>
              <w:pStyle w:val="TableParagraph"/>
              <w:rPr>
                <w:sz w:val="20"/>
              </w:rPr>
            </w:pPr>
            <w:bookmarkStart w:id="2" w:name="ПОЯСНИТЕЛЬНАЯ_ЗАПИСКА"/>
            <w:bookmarkEnd w:id="2"/>
          </w:p>
        </w:tc>
        <w:tc>
          <w:tcPr>
            <w:tcW w:w="2677" w:type="dxa"/>
            <w:gridSpan w:val="5"/>
            <w:shd w:val="clear" w:color="auto" w:fill="CC99FF"/>
          </w:tcPr>
          <w:p w:rsidR="00EA798C" w:rsidRDefault="00EA798C" w:rsidP="00EA798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  <w:proofErr w:type="gramStart"/>
            <w:r w:rsidR="00A92026">
              <w:rPr>
                <w:b/>
                <w:sz w:val="24"/>
              </w:rPr>
              <w:t>0</w:t>
            </w:r>
            <w:proofErr w:type="gramEnd"/>
          </w:p>
        </w:tc>
        <w:tc>
          <w:tcPr>
            <w:tcW w:w="3316" w:type="dxa"/>
            <w:gridSpan w:val="6"/>
            <w:shd w:val="clear" w:color="auto" w:fill="CC99FF"/>
          </w:tcPr>
          <w:p w:rsidR="00EA798C" w:rsidRDefault="00EA798C" w:rsidP="00EA798C">
            <w:pPr>
              <w:pStyle w:val="TableParagraph"/>
              <w:ind w:left="1175" w:right="1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530" w:type="dxa"/>
            <w:gridSpan w:val="5"/>
            <w:shd w:val="clear" w:color="auto" w:fill="CC99FF"/>
          </w:tcPr>
          <w:p w:rsidR="00EA798C" w:rsidRDefault="00EA798C" w:rsidP="00EA798C">
            <w:pPr>
              <w:pStyle w:val="TableParagraph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874DEC" w:rsidTr="00874DEC">
        <w:trPr>
          <w:trHeight w:val="277"/>
        </w:trPr>
        <w:tc>
          <w:tcPr>
            <w:tcW w:w="720" w:type="dxa"/>
            <w:shd w:val="clear" w:color="auto" w:fill="99CCFF"/>
          </w:tcPr>
          <w:p w:rsidR="00EA798C" w:rsidRDefault="00954210" w:rsidP="005F1B7F">
            <w:pPr>
              <w:pStyle w:val="TableParagraph"/>
              <w:spacing w:before="1" w:line="257" w:lineRule="exact"/>
              <w:ind w:right="-57"/>
              <w:rPr>
                <w:b/>
                <w:sz w:val="24"/>
              </w:rPr>
            </w:pPr>
            <w:r w:rsidRPr="005F1B7F">
              <w:rPr>
                <w:b/>
                <w:sz w:val="18"/>
              </w:rPr>
              <w:t>Учеб</w:t>
            </w:r>
            <w:r>
              <w:rPr>
                <w:b/>
                <w:sz w:val="18"/>
              </w:rPr>
              <w:t>ные</w:t>
            </w:r>
            <w:r w:rsidRPr="005F1B7F">
              <w:rPr>
                <w:b/>
                <w:sz w:val="18"/>
              </w:rPr>
              <w:t xml:space="preserve"> недели</w:t>
            </w:r>
          </w:p>
        </w:tc>
        <w:tc>
          <w:tcPr>
            <w:tcW w:w="479" w:type="dxa"/>
            <w:shd w:val="clear" w:color="auto" w:fill="92CDDC" w:themeFill="accent5" w:themeFillTint="99"/>
          </w:tcPr>
          <w:p w:rsidR="00EA798C" w:rsidRDefault="00EA798C" w:rsidP="00EA798C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shd w:val="clear" w:color="auto" w:fill="92CDDC" w:themeFill="accent5" w:themeFillTint="99"/>
            <w:vAlign w:val="center"/>
          </w:tcPr>
          <w:p w:rsidR="00EA798C" w:rsidRDefault="005F1B7F" w:rsidP="005F1B7F">
            <w:pPr>
              <w:pStyle w:val="TableParagraph"/>
              <w:spacing w:before="1" w:line="257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8" w:type="dxa"/>
            <w:shd w:val="clear" w:color="auto" w:fill="92CDDC" w:themeFill="accent5" w:themeFillTint="99"/>
            <w:vAlign w:val="center"/>
          </w:tcPr>
          <w:p w:rsidR="00EA798C" w:rsidRDefault="005F1B7F" w:rsidP="005F1B7F">
            <w:pPr>
              <w:pStyle w:val="TableParagraph"/>
              <w:spacing w:before="1" w:line="257" w:lineRule="exact"/>
              <w:ind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3" w:type="dxa"/>
            <w:shd w:val="clear" w:color="auto" w:fill="92CDDC" w:themeFill="accent5" w:themeFillTint="99"/>
            <w:vAlign w:val="center"/>
          </w:tcPr>
          <w:p w:rsidR="00EA798C" w:rsidRDefault="005F1B7F" w:rsidP="005F1B7F">
            <w:pPr>
              <w:pStyle w:val="TableParagraph"/>
              <w:spacing w:before="1" w:line="257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4" w:type="dxa"/>
            <w:shd w:val="clear" w:color="auto" w:fill="92CDDC" w:themeFill="accent5" w:themeFillTint="99"/>
            <w:vAlign w:val="center"/>
          </w:tcPr>
          <w:p w:rsidR="00EA798C" w:rsidRDefault="005F1B7F" w:rsidP="005F1B7F">
            <w:pPr>
              <w:pStyle w:val="TableParagraph"/>
              <w:spacing w:before="1" w:line="257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6" w:type="dxa"/>
            <w:shd w:val="clear" w:color="auto" w:fill="92CDDC" w:themeFill="accent5" w:themeFillTint="99"/>
            <w:vAlign w:val="center"/>
          </w:tcPr>
          <w:p w:rsidR="00EA798C" w:rsidRDefault="00EA798C" w:rsidP="005F1B7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2" w:type="dxa"/>
            <w:shd w:val="clear" w:color="auto" w:fill="92CDDC" w:themeFill="accent5" w:themeFillTint="99"/>
            <w:vAlign w:val="center"/>
          </w:tcPr>
          <w:p w:rsidR="00EA798C" w:rsidRDefault="005F1B7F" w:rsidP="005F1B7F">
            <w:pPr>
              <w:pStyle w:val="TableParagraph"/>
              <w:spacing w:before="1" w:line="257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4" w:type="dxa"/>
            <w:shd w:val="clear" w:color="auto" w:fill="92CDDC" w:themeFill="accent5" w:themeFillTint="99"/>
            <w:vAlign w:val="center"/>
          </w:tcPr>
          <w:p w:rsidR="00EA798C" w:rsidRDefault="005F1B7F" w:rsidP="005F1B7F">
            <w:pPr>
              <w:pStyle w:val="TableParagraph"/>
              <w:spacing w:before="1" w:line="257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4" w:type="dxa"/>
            <w:shd w:val="clear" w:color="auto" w:fill="92CDDC" w:themeFill="accent5" w:themeFillTint="99"/>
            <w:vAlign w:val="center"/>
          </w:tcPr>
          <w:p w:rsidR="00EA798C" w:rsidRDefault="005F1B7F" w:rsidP="005F1B7F">
            <w:pPr>
              <w:pStyle w:val="TableParagraph"/>
              <w:spacing w:before="1" w:line="257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36" w:type="dxa"/>
            <w:shd w:val="clear" w:color="auto" w:fill="92CDDC" w:themeFill="accent5" w:themeFillTint="99"/>
            <w:vAlign w:val="center"/>
          </w:tcPr>
          <w:p w:rsidR="00EA798C" w:rsidRDefault="005F1B7F" w:rsidP="005F1B7F">
            <w:pPr>
              <w:pStyle w:val="TableParagraph"/>
              <w:spacing w:before="1" w:line="257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34" w:type="dxa"/>
            <w:shd w:val="clear" w:color="auto" w:fill="92CDDC" w:themeFill="accent5" w:themeFillTint="99"/>
            <w:vAlign w:val="center"/>
          </w:tcPr>
          <w:p w:rsidR="00EA798C" w:rsidRDefault="005F1B7F" w:rsidP="005F1B7F">
            <w:pPr>
              <w:pStyle w:val="TableParagraph"/>
              <w:spacing w:before="1" w:line="257" w:lineRule="exact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20" w:type="dxa"/>
            <w:shd w:val="clear" w:color="auto" w:fill="92CDDC" w:themeFill="accent5" w:themeFillTint="99"/>
            <w:vAlign w:val="center"/>
          </w:tcPr>
          <w:p w:rsidR="00EA798C" w:rsidRPr="00954210" w:rsidRDefault="00954210" w:rsidP="005F1B7F">
            <w:pPr>
              <w:pStyle w:val="TableParagraph"/>
              <w:jc w:val="center"/>
              <w:rPr>
                <w:b/>
                <w:sz w:val="20"/>
              </w:rPr>
            </w:pPr>
            <w:r w:rsidRPr="00954210">
              <w:rPr>
                <w:b/>
                <w:sz w:val="20"/>
              </w:rPr>
              <w:t>9</w:t>
            </w:r>
          </w:p>
        </w:tc>
        <w:tc>
          <w:tcPr>
            <w:tcW w:w="474" w:type="dxa"/>
            <w:shd w:val="clear" w:color="auto" w:fill="92CDDC" w:themeFill="accent5" w:themeFillTint="99"/>
            <w:vAlign w:val="center"/>
          </w:tcPr>
          <w:p w:rsidR="00EA798C" w:rsidRDefault="00954210" w:rsidP="005F1B7F">
            <w:pPr>
              <w:pStyle w:val="TableParagraph"/>
              <w:spacing w:before="1" w:line="257" w:lineRule="exact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2" w:type="dxa"/>
            <w:shd w:val="clear" w:color="auto" w:fill="92CDDC" w:themeFill="accent5" w:themeFillTint="99"/>
            <w:vAlign w:val="center"/>
          </w:tcPr>
          <w:p w:rsidR="00EA798C" w:rsidRDefault="005F1B7F" w:rsidP="005F1B7F">
            <w:pPr>
              <w:pStyle w:val="TableParagraph"/>
              <w:spacing w:before="1" w:line="257" w:lineRule="exact"/>
              <w:ind w:lef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07" w:type="dxa"/>
            <w:shd w:val="clear" w:color="auto" w:fill="92CDDC" w:themeFill="accent5" w:themeFillTint="99"/>
            <w:vAlign w:val="center"/>
          </w:tcPr>
          <w:p w:rsidR="00EA798C" w:rsidRDefault="005F1B7F" w:rsidP="005F1B7F">
            <w:pPr>
              <w:pStyle w:val="TableParagraph"/>
              <w:spacing w:before="1" w:line="257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17" w:type="dxa"/>
            <w:shd w:val="clear" w:color="auto" w:fill="92CDDC" w:themeFill="accent5" w:themeFillTint="99"/>
            <w:vAlign w:val="center"/>
          </w:tcPr>
          <w:p w:rsidR="00EA798C" w:rsidRDefault="005F1B7F" w:rsidP="005F1B7F">
            <w:pPr>
              <w:pStyle w:val="TableParagraph"/>
              <w:spacing w:before="1" w:line="257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874DEC" w:rsidTr="009C6876">
        <w:trPr>
          <w:trHeight w:val="277"/>
        </w:trPr>
        <w:tc>
          <w:tcPr>
            <w:tcW w:w="720" w:type="dxa"/>
            <w:shd w:val="clear" w:color="auto" w:fill="99CCFF"/>
          </w:tcPr>
          <w:p w:rsidR="00874DEC" w:rsidRDefault="00874DEC" w:rsidP="00EA798C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479" w:type="dxa"/>
          </w:tcPr>
          <w:p w:rsidR="00874DEC" w:rsidRDefault="00874DEC" w:rsidP="00EA798C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shd w:val="clear" w:color="auto" w:fill="76923C" w:themeFill="accent3" w:themeFillShade="BF"/>
          </w:tcPr>
          <w:p w:rsidR="00874DEC" w:rsidRDefault="00874DEC" w:rsidP="00EA798C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8" w:type="dxa"/>
            <w:shd w:val="clear" w:color="auto" w:fill="76923C" w:themeFill="accent3" w:themeFillShade="BF"/>
          </w:tcPr>
          <w:p w:rsidR="00874DEC" w:rsidRDefault="00874DEC" w:rsidP="00EA798C">
            <w:pPr>
              <w:pStyle w:val="TableParagraph"/>
              <w:spacing w:before="1" w:line="257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63" w:type="dxa"/>
            <w:shd w:val="clear" w:color="auto" w:fill="76923C" w:themeFill="accent3" w:themeFillShade="BF"/>
          </w:tcPr>
          <w:p w:rsidR="00874DEC" w:rsidRDefault="00874DEC" w:rsidP="00EA798C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74" w:type="dxa"/>
          </w:tcPr>
          <w:p w:rsidR="00874DEC" w:rsidRDefault="00874DEC" w:rsidP="00EA798C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16" w:type="dxa"/>
          </w:tcPr>
          <w:p w:rsidR="00874DEC" w:rsidRDefault="00874DEC" w:rsidP="00EA798C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874DEC" w:rsidRDefault="00874DEC" w:rsidP="00EA798C">
            <w:pPr>
              <w:pStyle w:val="TableParagraph"/>
              <w:spacing w:before="1"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4" w:type="dxa"/>
          </w:tcPr>
          <w:p w:rsidR="00874DEC" w:rsidRDefault="00874DEC" w:rsidP="00EA798C">
            <w:pPr>
              <w:pStyle w:val="TableParagraph"/>
              <w:spacing w:before="1" w:line="25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4" w:type="dxa"/>
          </w:tcPr>
          <w:p w:rsidR="00874DEC" w:rsidRDefault="00874DEC" w:rsidP="00EA798C">
            <w:pPr>
              <w:pStyle w:val="TableParagraph"/>
              <w:spacing w:before="1" w:line="25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36" w:type="dxa"/>
          </w:tcPr>
          <w:p w:rsidR="00874DEC" w:rsidRDefault="00874DEC" w:rsidP="00EA798C">
            <w:pPr>
              <w:pStyle w:val="TableParagraph"/>
              <w:spacing w:before="1" w:line="257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34" w:type="dxa"/>
          </w:tcPr>
          <w:p w:rsidR="00874DEC" w:rsidRDefault="00874DEC" w:rsidP="00EA798C">
            <w:pPr>
              <w:pStyle w:val="TableParagraph"/>
              <w:spacing w:before="1" w:line="257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20" w:type="dxa"/>
          </w:tcPr>
          <w:p w:rsidR="00874DEC" w:rsidRDefault="00874DEC" w:rsidP="00EA798C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  <w:shd w:val="clear" w:color="auto" w:fill="FF0000"/>
            <w:vAlign w:val="center"/>
          </w:tcPr>
          <w:p w:rsidR="00874DEC" w:rsidRDefault="00874DEC" w:rsidP="00874DEC">
            <w:pPr>
              <w:pStyle w:val="TableParagraph"/>
              <w:spacing w:before="1" w:line="257" w:lineRule="exact"/>
              <w:ind w:left="125"/>
              <w:rPr>
                <w:b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6</w:t>
            </w:r>
          </w:p>
        </w:tc>
        <w:tc>
          <w:tcPr>
            <w:tcW w:w="712" w:type="dxa"/>
          </w:tcPr>
          <w:p w:rsidR="00874DEC" w:rsidRDefault="00874DEC" w:rsidP="00EA798C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13</w:t>
            </w:r>
          </w:p>
        </w:tc>
        <w:tc>
          <w:tcPr>
            <w:tcW w:w="507" w:type="dxa"/>
          </w:tcPr>
          <w:p w:rsidR="00874DEC" w:rsidRDefault="00874DEC" w:rsidP="00EA798C">
            <w:pPr>
              <w:pStyle w:val="TableParagraph"/>
              <w:spacing w:before="1" w:line="257" w:lineRule="exact"/>
              <w:ind w:left="127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20</w:t>
            </w:r>
          </w:p>
        </w:tc>
        <w:tc>
          <w:tcPr>
            <w:tcW w:w="517" w:type="dxa"/>
          </w:tcPr>
          <w:p w:rsidR="00874DEC" w:rsidRDefault="00874DEC" w:rsidP="00EA798C">
            <w:pPr>
              <w:pStyle w:val="TableParagraph"/>
              <w:spacing w:before="1" w:line="257" w:lineRule="exact"/>
              <w:ind w:left="129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27</w:t>
            </w:r>
          </w:p>
        </w:tc>
      </w:tr>
      <w:tr w:rsidR="00874DEC" w:rsidTr="009C6876">
        <w:trPr>
          <w:trHeight w:val="282"/>
        </w:trPr>
        <w:tc>
          <w:tcPr>
            <w:tcW w:w="720" w:type="dxa"/>
            <w:shd w:val="clear" w:color="auto" w:fill="99CCFF"/>
          </w:tcPr>
          <w:p w:rsidR="00874DEC" w:rsidRDefault="00874DEC" w:rsidP="00EA798C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Вт</w:t>
            </w:r>
          </w:p>
        </w:tc>
        <w:tc>
          <w:tcPr>
            <w:tcW w:w="479" w:type="dxa"/>
          </w:tcPr>
          <w:p w:rsidR="00874DEC" w:rsidRDefault="00874DEC" w:rsidP="00EA798C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shd w:val="clear" w:color="auto" w:fill="76923C" w:themeFill="accent3" w:themeFillShade="BF"/>
          </w:tcPr>
          <w:p w:rsidR="00874DEC" w:rsidRDefault="00874DEC" w:rsidP="00D35660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8" w:type="dxa"/>
            <w:shd w:val="clear" w:color="auto" w:fill="76923C" w:themeFill="accent3" w:themeFillShade="BF"/>
          </w:tcPr>
          <w:p w:rsidR="00874DEC" w:rsidRDefault="00874DEC" w:rsidP="00D35660">
            <w:pPr>
              <w:pStyle w:val="TableParagraph"/>
              <w:spacing w:before="1" w:line="257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3" w:type="dxa"/>
            <w:shd w:val="clear" w:color="auto" w:fill="76923C" w:themeFill="accent3" w:themeFillShade="BF"/>
          </w:tcPr>
          <w:p w:rsidR="00874DEC" w:rsidRDefault="00874DEC" w:rsidP="00D3566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74" w:type="dxa"/>
          </w:tcPr>
          <w:p w:rsidR="00874DEC" w:rsidRDefault="00874DEC" w:rsidP="00D35660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16" w:type="dxa"/>
          </w:tcPr>
          <w:p w:rsidR="00874DEC" w:rsidRDefault="00874DEC" w:rsidP="00EA798C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874DEC" w:rsidRDefault="00874DEC" w:rsidP="00D35660">
            <w:pPr>
              <w:pStyle w:val="TableParagraph"/>
              <w:spacing w:before="1"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4" w:type="dxa"/>
          </w:tcPr>
          <w:p w:rsidR="00874DEC" w:rsidRDefault="00874DEC" w:rsidP="00D35660">
            <w:pPr>
              <w:pStyle w:val="TableParagraph"/>
              <w:spacing w:before="1" w:line="25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4" w:type="dxa"/>
          </w:tcPr>
          <w:p w:rsidR="00874DEC" w:rsidRDefault="00874DEC" w:rsidP="00D35660">
            <w:pPr>
              <w:pStyle w:val="TableParagraph"/>
              <w:spacing w:before="1" w:line="25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36" w:type="dxa"/>
          </w:tcPr>
          <w:p w:rsidR="00874DEC" w:rsidRDefault="00874DEC" w:rsidP="00D35660">
            <w:pPr>
              <w:pStyle w:val="TableParagraph"/>
              <w:spacing w:before="1" w:line="257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34" w:type="dxa"/>
          </w:tcPr>
          <w:p w:rsidR="00874DEC" w:rsidRDefault="00874DEC" w:rsidP="005F1B7F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20" w:type="dxa"/>
          </w:tcPr>
          <w:p w:rsidR="00874DEC" w:rsidRDefault="00874DEC" w:rsidP="00EA798C">
            <w:pPr>
              <w:pStyle w:val="TableParagraph"/>
              <w:spacing w:line="263" w:lineRule="exact"/>
              <w:ind w:right="64"/>
              <w:jc w:val="right"/>
              <w:rPr>
                <w:b/>
                <w:sz w:val="24"/>
              </w:rPr>
            </w:pPr>
          </w:p>
        </w:tc>
        <w:tc>
          <w:tcPr>
            <w:tcW w:w="474" w:type="dxa"/>
          </w:tcPr>
          <w:p w:rsidR="00874DEC" w:rsidRDefault="00874DEC" w:rsidP="00D35660">
            <w:pPr>
              <w:pStyle w:val="TableParagraph"/>
              <w:spacing w:before="1" w:line="25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12" w:type="dxa"/>
          </w:tcPr>
          <w:p w:rsidR="00874DEC" w:rsidRDefault="00874DEC" w:rsidP="00D35660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07" w:type="dxa"/>
          </w:tcPr>
          <w:p w:rsidR="00874DEC" w:rsidRDefault="00874DEC" w:rsidP="00D35660">
            <w:pPr>
              <w:pStyle w:val="TableParagraph"/>
              <w:spacing w:before="1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17" w:type="dxa"/>
          </w:tcPr>
          <w:p w:rsidR="00874DEC" w:rsidRDefault="00874DEC" w:rsidP="00D35660">
            <w:pPr>
              <w:pStyle w:val="TableParagraph"/>
              <w:spacing w:before="1" w:line="25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874DEC" w:rsidTr="009C6876">
        <w:trPr>
          <w:trHeight w:val="275"/>
        </w:trPr>
        <w:tc>
          <w:tcPr>
            <w:tcW w:w="720" w:type="dxa"/>
            <w:shd w:val="clear" w:color="auto" w:fill="99CCFF"/>
          </w:tcPr>
          <w:p w:rsidR="00874DEC" w:rsidRDefault="00874DEC" w:rsidP="00EA798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</w:p>
        </w:tc>
        <w:tc>
          <w:tcPr>
            <w:tcW w:w="479" w:type="dxa"/>
          </w:tcPr>
          <w:p w:rsidR="00874DEC" w:rsidRDefault="00874DEC" w:rsidP="00EA798C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shd w:val="clear" w:color="auto" w:fill="76923C" w:themeFill="accent3" w:themeFillShade="BF"/>
          </w:tcPr>
          <w:p w:rsidR="00874DEC" w:rsidRDefault="00874DEC" w:rsidP="00D35660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98" w:type="dxa"/>
            <w:shd w:val="clear" w:color="auto" w:fill="76923C" w:themeFill="accent3" w:themeFillShade="BF"/>
          </w:tcPr>
          <w:p w:rsidR="00874DEC" w:rsidRDefault="00874DEC" w:rsidP="00D35660">
            <w:pPr>
              <w:pStyle w:val="TableParagraph"/>
              <w:spacing w:line="263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63" w:type="dxa"/>
            <w:shd w:val="clear" w:color="auto" w:fill="76923C" w:themeFill="accent3" w:themeFillShade="BF"/>
          </w:tcPr>
          <w:p w:rsidR="00874DEC" w:rsidRDefault="00874DEC" w:rsidP="00D35660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74" w:type="dxa"/>
          </w:tcPr>
          <w:p w:rsidR="00874DEC" w:rsidRDefault="00874DEC" w:rsidP="00D3566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16" w:type="dxa"/>
          </w:tcPr>
          <w:p w:rsidR="00874DEC" w:rsidRDefault="00874DEC" w:rsidP="00EA798C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874DEC" w:rsidRDefault="00874DEC" w:rsidP="00D35660"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4" w:type="dxa"/>
          </w:tcPr>
          <w:p w:rsidR="00874DEC" w:rsidRDefault="00874DEC" w:rsidP="00D35660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4" w:type="dxa"/>
          </w:tcPr>
          <w:p w:rsidR="00874DEC" w:rsidRDefault="00874DEC" w:rsidP="00D35660"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36" w:type="dxa"/>
          </w:tcPr>
          <w:p w:rsidR="00874DEC" w:rsidRDefault="00874DEC" w:rsidP="00D35660">
            <w:pPr>
              <w:pStyle w:val="TableParagraph"/>
              <w:spacing w:line="26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34" w:type="dxa"/>
          </w:tcPr>
          <w:p w:rsidR="00874DEC" w:rsidRDefault="00874DEC" w:rsidP="00EA798C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874DEC" w:rsidRDefault="00874DEC" w:rsidP="00D35660">
            <w:pPr>
              <w:pStyle w:val="TableParagraph"/>
              <w:spacing w:line="263" w:lineRule="exact"/>
              <w:ind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4" w:type="dxa"/>
          </w:tcPr>
          <w:p w:rsidR="00874DEC" w:rsidRDefault="00874DEC" w:rsidP="00D35660">
            <w:pPr>
              <w:pStyle w:val="TableParagraph"/>
              <w:spacing w:line="26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12" w:type="dxa"/>
          </w:tcPr>
          <w:p w:rsidR="00874DEC" w:rsidRDefault="00874DEC" w:rsidP="00D35660">
            <w:pPr>
              <w:pStyle w:val="TableParagraph"/>
              <w:spacing w:line="26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07" w:type="dxa"/>
          </w:tcPr>
          <w:p w:rsidR="00874DEC" w:rsidRDefault="00874DEC" w:rsidP="00D35660">
            <w:pPr>
              <w:pStyle w:val="TableParagraph"/>
              <w:spacing w:line="26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17" w:type="dxa"/>
          </w:tcPr>
          <w:p w:rsidR="00874DEC" w:rsidRDefault="00874DEC" w:rsidP="00D35660">
            <w:pPr>
              <w:pStyle w:val="TableParagraph"/>
              <w:spacing w:line="26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874DEC" w:rsidTr="009C6876">
        <w:trPr>
          <w:trHeight w:val="275"/>
        </w:trPr>
        <w:tc>
          <w:tcPr>
            <w:tcW w:w="720" w:type="dxa"/>
            <w:shd w:val="clear" w:color="auto" w:fill="99CCFF"/>
          </w:tcPr>
          <w:p w:rsidR="00874DEC" w:rsidRDefault="00874DEC" w:rsidP="00EA798C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Чт</w:t>
            </w:r>
            <w:proofErr w:type="spellEnd"/>
          </w:p>
        </w:tc>
        <w:tc>
          <w:tcPr>
            <w:tcW w:w="479" w:type="dxa"/>
          </w:tcPr>
          <w:p w:rsidR="00874DEC" w:rsidRDefault="00874DEC" w:rsidP="00EA798C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563" w:type="dxa"/>
            <w:shd w:val="clear" w:color="auto" w:fill="76923C" w:themeFill="accent3" w:themeFillShade="BF"/>
          </w:tcPr>
          <w:p w:rsidR="00874DEC" w:rsidRDefault="00874DEC" w:rsidP="00D3566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98" w:type="dxa"/>
            <w:shd w:val="clear" w:color="auto" w:fill="76923C" w:themeFill="accent3" w:themeFillShade="BF"/>
          </w:tcPr>
          <w:p w:rsidR="00874DEC" w:rsidRDefault="00874DEC" w:rsidP="00D35660">
            <w:pPr>
              <w:pStyle w:val="TableParagraph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63" w:type="dxa"/>
            <w:shd w:val="clear" w:color="auto" w:fill="76923C" w:themeFill="accent3" w:themeFillShade="BF"/>
          </w:tcPr>
          <w:p w:rsidR="00874DEC" w:rsidRDefault="00874DEC" w:rsidP="00D3566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74" w:type="dxa"/>
          </w:tcPr>
          <w:p w:rsidR="00874DEC" w:rsidRDefault="00874DEC" w:rsidP="00D3566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16" w:type="dxa"/>
          </w:tcPr>
          <w:p w:rsidR="00874DEC" w:rsidRDefault="00874DEC" w:rsidP="00EA798C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874DEC" w:rsidRDefault="00874DEC" w:rsidP="00D35660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4" w:type="dxa"/>
          </w:tcPr>
          <w:p w:rsidR="00874DEC" w:rsidRDefault="00874DEC" w:rsidP="00D35660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4" w:type="dxa"/>
          </w:tcPr>
          <w:p w:rsidR="00874DEC" w:rsidRDefault="00874DEC" w:rsidP="00D35660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36" w:type="dxa"/>
          </w:tcPr>
          <w:p w:rsidR="00874DEC" w:rsidRDefault="00874DEC" w:rsidP="00D3566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34" w:type="dxa"/>
          </w:tcPr>
          <w:p w:rsidR="00874DEC" w:rsidRDefault="00874DEC" w:rsidP="00EA798C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</w:tcPr>
          <w:p w:rsidR="00874DEC" w:rsidRDefault="00874DEC" w:rsidP="00D35660">
            <w:pPr>
              <w:pStyle w:val="TableParagraph"/>
              <w:ind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4" w:type="dxa"/>
          </w:tcPr>
          <w:p w:rsidR="00874DEC" w:rsidRDefault="00874DEC" w:rsidP="00D35660">
            <w:pPr>
              <w:pStyle w:val="TableParagraph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 w:rsidR="00874DEC" w:rsidRDefault="00874DEC" w:rsidP="00D3566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07" w:type="dxa"/>
          </w:tcPr>
          <w:p w:rsidR="00874DEC" w:rsidRDefault="00874DEC" w:rsidP="00D35660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17" w:type="dxa"/>
          </w:tcPr>
          <w:p w:rsidR="00874DEC" w:rsidRDefault="00874DEC" w:rsidP="00D3566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874DEC" w:rsidTr="009C6876">
        <w:trPr>
          <w:trHeight w:val="285"/>
        </w:trPr>
        <w:tc>
          <w:tcPr>
            <w:tcW w:w="720" w:type="dxa"/>
            <w:shd w:val="clear" w:color="auto" w:fill="99CCFF"/>
          </w:tcPr>
          <w:p w:rsidR="00874DEC" w:rsidRDefault="00874DEC" w:rsidP="00EA798C">
            <w:pPr>
              <w:pStyle w:val="TableParagraph"/>
              <w:spacing w:before="1" w:line="264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Пт</w:t>
            </w:r>
            <w:proofErr w:type="spellEnd"/>
          </w:p>
        </w:tc>
        <w:tc>
          <w:tcPr>
            <w:tcW w:w="479" w:type="dxa"/>
            <w:shd w:val="clear" w:color="auto" w:fill="CC00CC"/>
          </w:tcPr>
          <w:p w:rsidR="00874DEC" w:rsidRDefault="00874DEC" w:rsidP="00D3566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3" w:type="dxa"/>
            <w:shd w:val="clear" w:color="auto" w:fill="76923C" w:themeFill="accent3" w:themeFillShade="BF"/>
          </w:tcPr>
          <w:p w:rsidR="00874DEC" w:rsidRDefault="00874DEC" w:rsidP="00D3566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8" w:type="dxa"/>
            <w:shd w:val="clear" w:color="auto" w:fill="76923C" w:themeFill="accent3" w:themeFillShade="BF"/>
          </w:tcPr>
          <w:p w:rsidR="00874DEC" w:rsidRDefault="00874DEC" w:rsidP="00D35660">
            <w:pPr>
              <w:pStyle w:val="TableParagraph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63" w:type="dxa"/>
          </w:tcPr>
          <w:p w:rsidR="00874DEC" w:rsidRDefault="00874DEC" w:rsidP="00D3566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74" w:type="dxa"/>
          </w:tcPr>
          <w:p w:rsidR="00874DEC" w:rsidRDefault="00874DEC" w:rsidP="00D3566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16" w:type="dxa"/>
          </w:tcPr>
          <w:p w:rsidR="00874DEC" w:rsidRDefault="00874DEC" w:rsidP="00EA798C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874DEC" w:rsidRDefault="00874DEC" w:rsidP="00D35660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4" w:type="dxa"/>
          </w:tcPr>
          <w:p w:rsidR="00874DEC" w:rsidRDefault="00874DEC" w:rsidP="00D35660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4" w:type="dxa"/>
          </w:tcPr>
          <w:p w:rsidR="00874DEC" w:rsidRDefault="00874DEC" w:rsidP="00D35660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36" w:type="dxa"/>
          </w:tcPr>
          <w:p w:rsidR="00874DEC" w:rsidRDefault="00874DEC" w:rsidP="00D3566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34" w:type="dxa"/>
          </w:tcPr>
          <w:p w:rsidR="00874DEC" w:rsidRDefault="00874DEC" w:rsidP="00EA798C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874DEC" w:rsidRDefault="00874DEC" w:rsidP="00D35660">
            <w:pPr>
              <w:pStyle w:val="TableParagraph"/>
              <w:ind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4" w:type="dxa"/>
          </w:tcPr>
          <w:p w:rsidR="00874DEC" w:rsidRDefault="00874DEC" w:rsidP="00D35660">
            <w:pPr>
              <w:pStyle w:val="TableParagraph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2" w:type="dxa"/>
          </w:tcPr>
          <w:p w:rsidR="00874DEC" w:rsidRDefault="00874DEC" w:rsidP="00D3566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07" w:type="dxa"/>
          </w:tcPr>
          <w:p w:rsidR="00874DEC" w:rsidRDefault="00874DEC" w:rsidP="00D35660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17" w:type="dxa"/>
          </w:tcPr>
          <w:p w:rsidR="00874DEC" w:rsidRDefault="00874DEC" w:rsidP="00EA798C">
            <w:pPr>
              <w:pStyle w:val="TableParagraph"/>
              <w:rPr>
                <w:sz w:val="20"/>
              </w:rPr>
            </w:pPr>
          </w:p>
        </w:tc>
      </w:tr>
      <w:tr w:rsidR="00874DEC" w:rsidTr="00EA798C">
        <w:trPr>
          <w:trHeight w:val="275"/>
        </w:trPr>
        <w:tc>
          <w:tcPr>
            <w:tcW w:w="720" w:type="dxa"/>
            <w:shd w:val="clear" w:color="auto" w:fill="FF0000"/>
          </w:tcPr>
          <w:p w:rsidR="00874DEC" w:rsidRDefault="00874DEC" w:rsidP="00EA798C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color w:val="FFFFFF"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479" w:type="dxa"/>
            <w:shd w:val="clear" w:color="auto" w:fill="FF0000"/>
          </w:tcPr>
          <w:p w:rsidR="00874DEC" w:rsidRPr="005F1B7F" w:rsidRDefault="00874DEC" w:rsidP="00D35660">
            <w:pPr>
              <w:pStyle w:val="TableParagraph"/>
              <w:spacing w:before="1" w:line="264" w:lineRule="exact"/>
              <w:ind w:left="105"/>
              <w:rPr>
                <w:b/>
                <w:color w:val="FFFFFF" w:themeColor="background1"/>
                <w:sz w:val="24"/>
              </w:rPr>
            </w:pPr>
            <w:r w:rsidRPr="005F1B7F">
              <w:rPr>
                <w:b/>
                <w:color w:val="FFFFFF" w:themeColor="background1"/>
                <w:sz w:val="24"/>
              </w:rPr>
              <w:t>2</w:t>
            </w:r>
          </w:p>
        </w:tc>
        <w:tc>
          <w:tcPr>
            <w:tcW w:w="563" w:type="dxa"/>
            <w:shd w:val="clear" w:color="auto" w:fill="FF0000"/>
          </w:tcPr>
          <w:p w:rsidR="00874DEC" w:rsidRPr="005F1B7F" w:rsidRDefault="00874DEC" w:rsidP="00D35660">
            <w:pPr>
              <w:pStyle w:val="TableParagraph"/>
              <w:spacing w:before="1" w:line="264" w:lineRule="exact"/>
              <w:ind w:left="109"/>
              <w:rPr>
                <w:b/>
                <w:color w:val="FFFFFF" w:themeColor="background1"/>
                <w:sz w:val="24"/>
              </w:rPr>
            </w:pPr>
            <w:r w:rsidRPr="005F1B7F">
              <w:rPr>
                <w:b/>
                <w:color w:val="FFFFFF" w:themeColor="background1"/>
                <w:sz w:val="24"/>
              </w:rPr>
              <w:t>9</w:t>
            </w:r>
          </w:p>
        </w:tc>
        <w:tc>
          <w:tcPr>
            <w:tcW w:w="498" w:type="dxa"/>
            <w:shd w:val="clear" w:color="auto" w:fill="FF0000"/>
          </w:tcPr>
          <w:p w:rsidR="00874DEC" w:rsidRPr="005F1B7F" w:rsidRDefault="00874DEC" w:rsidP="00D35660">
            <w:pPr>
              <w:pStyle w:val="TableParagraph"/>
              <w:spacing w:before="1" w:line="264" w:lineRule="exact"/>
              <w:ind w:right="135"/>
              <w:jc w:val="right"/>
              <w:rPr>
                <w:b/>
                <w:color w:val="FFFFFF" w:themeColor="background1"/>
                <w:sz w:val="24"/>
              </w:rPr>
            </w:pPr>
            <w:r w:rsidRPr="005F1B7F">
              <w:rPr>
                <w:b/>
                <w:color w:val="FFFFFF" w:themeColor="background1"/>
                <w:sz w:val="24"/>
              </w:rPr>
              <w:t>16</w:t>
            </w:r>
          </w:p>
        </w:tc>
        <w:tc>
          <w:tcPr>
            <w:tcW w:w="563" w:type="dxa"/>
            <w:shd w:val="clear" w:color="auto" w:fill="FF0000"/>
          </w:tcPr>
          <w:p w:rsidR="00874DEC" w:rsidRPr="005F1B7F" w:rsidRDefault="00874DEC" w:rsidP="00D35660">
            <w:pPr>
              <w:pStyle w:val="TableParagraph"/>
              <w:spacing w:before="1" w:line="264" w:lineRule="exact"/>
              <w:ind w:left="108"/>
              <w:rPr>
                <w:b/>
                <w:color w:val="FFFFFF" w:themeColor="background1"/>
                <w:sz w:val="24"/>
              </w:rPr>
            </w:pPr>
            <w:r w:rsidRPr="005F1B7F">
              <w:rPr>
                <w:b/>
                <w:color w:val="FFFFFF" w:themeColor="background1"/>
                <w:sz w:val="24"/>
              </w:rPr>
              <w:t>23</w:t>
            </w:r>
          </w:p>
        </w:tc>
        <w:tc>
          <w:tcPr>
            <w:tcW w:w="574" w:type="dxa"/>
            <w:shd w:val="clear" w:color="auto" w:fill="FF0000"/>
          </w:tcPr>
          <w:p w:rsidR="00874DEC" w:rsidRPr="005F1B7F" w:rsidRDefault="00874DEC" w:rsidP="00D35660">
            <w:pPr>
              <w:pStyle w:val="TableParagraph"/>
              <w:spacing w:before="1" w:line="264" w:lineRule="exact"/>
              <w:ind w:left="110"/>
              <w:rPr>
                <w:b/>
                <w:color w:val="FFFFFF" w:themeColor="background1"/>
                <w:sz w:val="24"/>
              </w:rPr>
            </w:pPr>
            <w:r w:rsidRPr="005F1B7F">
              <w:rPr>
                <w:b/>
                <w:color w:val="FFFFFF" w:themeColor="background1"/>
                <w:sz w:val="24"/>
              </w:rPr>
              <w:t>30</w:t>
            </w:r>
          </w:p>
        </w:tc>
        <w:tc>
          <w:tcPr>
            <w:tcW w:w="416" w:type="dxa"/>
            <w:shd w:val="clear" w:color="auto" w:fill="FF0000"/>
          </w:tcPr>
          <w:p w:rsidR="00874DEC" w:rsidRPr="005F1B7F" w:rsidRDefault="00874DEC" w:rsidP="00EA798C">
            <w:pPr>
              <w:pStyle w:val="TableParagraph"/>
              <w:ind w:left="115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2" w:type="dxa"/>
            <w:shd w:val="clear" w:color="auto" w:fill="FF0000"/>
          </w:tcPr>
          <w:p w:rsidR="00874DEC" w:rsidRPr="005F1B7F" w:rsidRDefault="00874DEC" w:rsidP="00D35660">
            <w:pPr>
              <w:pStyle w:val="TableParagraph"/>
              <w:spacing w:before="1" w:line="264" w:lineRule="exact"/>
              <w:ind w:left="114"/>
              <w:rPr>
                <w:b/>
                <w:color w:val="FFFFFF" w:themeColor="background1"/>
                <w:sz w:val="24"/>
              </w:rPr>
            </w:pPr>
            <w:r w:rsidRPr="005F1B7F">
              <w:rPr>
                <w:b/>
                <w:color w:val="FFFFFF" w:themeColor="background1"/>
                <w:sz w:val="24"/>
              </w:rPr>
              <w:t>7</w:t>
            </w:r>
          </w:p>
        </w:tc>
        <w:tc>
          <w:tcPr>
            <w:tcW w:w="564" w:type="dxa"/>
            <w:shd w:val="clear" w:color="auto" w:fill="FF0000"/>
          </w:tcPr>
          <w:p w:rsidR="00874DEC" w:rsidRPr="005F1B7F" w:rsidRDefault="00874DEC" w:rsidP="00D35660">
            <w:pPr>
              <w:pStyle w:val="TableParagraph"/>
              <w:spacing w:before="1" w:line="264" w:lineRule="exact"/>
              <w:ind w:left="118"/>
              <w:rPr>
                <w:b/>
                <w:color w:val="FFFFFF" w:themeColor="background1"/>
                <w:sz w:val="24"/>
              </w:rPr>
            </w:pPr>
            <w:r w:rsidRPr="005F1B7F">
              <w:rPr>
                <w:b/>
                <w:color w:val="FFFFFF" w:themeColor="background1"/>
                <w:sz w:val="24"/>
              </w:rPr>
              <w:t>14</w:t>
            </w:r>
          </w:p>
        </w:tc>
        <w:tc>
          <w:tcPr>
            <w:tcW w:w="704" w:type="dxa"/>
            <w:shd w:val="clear" w:color="auto" w:fill="FF0000"/>
          </w:tcPr>
          <w:p w:rsidR="00874DEC" w:rsidRPr="005F1B7F" w:rsidRDefault="00874DEC" w:rsidP="00D35660">
            <w:pPr>
              <w:pStyle w:val="TableParagraph"/>
              <w:spacing w:before="1" w:line="264" w:lineRule="exact"/>
              <w:ind w:left="118"/>
              <w:rPr>
                <w:b/>
                <w:color w:val="FFFFFF" w:themeColor="background1"/>
                <w:sz w:val="24"/>
              </w:rPr>
            </w:pPr>
            <w:r w:rsidRPr="005F1B7F">
              <w:rPr>
                <w:b/>
                <w:color w:val="FFFFFF" w:themeColor="background1"/>
                <w:sz w:val="24"/>
              </w:rPr>
              <w:t>21</w:t>
            </w:r>
          </w:p>
        </w:tc>
        <w:tc>
          <w:tcPr>
            <w:tcW w:w="536" w:type="dxa"/>
            <w:shd w:val="clear" w:color="auto" w:fill="FF0000"/>
          </w:tcPr>
          <w:p w:rsidR="00874DEC" w:rsidRPr="005F1B7F" w:rsidRDefault="00874DEC" w:rsidP="00D35660">
            <w:pPr>
              <w:pStyle w:val="TableParagraph"/>
              <w:spacing w:before="1" w:line="264" w:lineRule="exact"/>
              <w:ind w:left="120"/>
              <w:rPr>
                <w:b/>
                <w:color w:val="FFFFFF" w:themeColor="background1"/>
                <w:sz w:val="24"/>
              </w:rPr>
            </w:pPr>
            <w:r w:rsidRPr="005F1B7F">
              <w:rPr>
                <w:b/>
                <w:color w:val="FFFFFF" w:themeColor="background1"/>
                <w:sz w:val="24"/>
              </w:rPr>
              <w:t>28</w:t>
            </w:r>
          </w:p>
        </w:tc>
        <w:tc>
          <w:tcPr>
            <w:tcW w:w="534" w:type="dxa"/>
            <w:shd w:val="clear" w:color="auto" w:fill="FF0000"/>
          </w:tcPr>
          <w:p w:rsidR="00874DEC" w:rsidRDefault="00874DEC" w:rsidP="00EA798C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shd w:val="clear" w:color="auto" w:fill="FF0000"/>
          </w:tcPr>
          <w:p w:rsidR="00874DEC" w:rsidRDefault="00874DEC" w:rsidP="00D35660">
            <w:pPr>
              <w:pStyle w:val="TableParagraph"/>
              <w:spacing w:before="1" w:line="264" w:lineRule="exact"/>
              <w:ind w:right="6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</w:t>
            </w:r>
          </w:p>
        </w:tc>
        <w:tc>
          <w:tcPr>
            <w:tcW w:w="474" w:type="dxa"/>
            <w:shd w:val="clear" w:color="auto" w:fill="FF0000"/>
          </w:tcPr>
          <w:p w:rsidR="00874DEC" w:rsidRPr="00874DEC" w:rsidRDefault="00874DEC" w:rsidP="00D35660">
            <w:pPr>
              <w:pStyle w:val="TableParagraph"/>
              <w:spacing w:before="1" w:line="264" w:lineRule="exact"/>
              <w:ind w:left="125"/>
              <w:rPr>
                <w:b/>
                <w:color w:val="FFFFFF" w:themeColor="background1"/>
                <w:sz w:val="24"/>
              </w:rPr>
            </w:pPr>
            <w:r w:rsidRPr="00874DEC">
              <w:rPr>
                <w:b/>
                <w:color w:val="FFFFFF" w:themeColor="background1"/>
                <w:sz w:val="24"/>
              </w:rPr>
              <w:t>11</w:t>
            </w:r>
          </w:p>
        </w:tc>
        <w:tc>
          <w:tcPr>
            <w:tcW w:w="712" w:type="dxa"/>
            <w:shd w:val="clear" w:color="auto" w:fill="FF0000"/>
          </w:tcPr>
          <w:p w:rsidR="00874DEC" w:rsidRPr="00874DEC" w:rsidRDefault="00874DEC" w:rsidP="00D35660">
            <w:pPr>
              <w:pStyle w:val="TableParagraph"/>
              <w:spacing w:before="1" w:line="264" w:lineRule="exact"/>
              <w:ind w:left="126"/>
              <w:rPr>
                <w:b/>
                <w:color w:val="FFFFFF" w:themeColor="background1"/>
                <w:sz w:val="24"/>
              </w:rPr>
            </w:pPr>
            <w:r w:rsidRPr="00874DEC">
              <w:rPr>
                <w:b/>
                <w:color w:val="FFFFFF" w:themeColor="background1"/>
                <w:sz w:val="24"/>
              </w:rPr>
              <w:t>18</w:t>
            </w:r>
          </w:p>
        </w:tc>
        <w:tc>
          <w:tcPr>
            <w:tcW w:w="507" w:type="dxa"/>
            <w:shd w:val="clear" w:color="auto" w:fill="FF0000"/>
          </w:tcPr>
          <w:p w:rsidR="00874DEC" w:rsidRPr="00874DEC" w:rsidRDefault="00874DEC" w:rsidP="00D35660">
            <w:pPr>
              <w:pStyle w:val="TableParagraph"/>
              <w:spacing w:before="1" w:line="264" w:lineRule="exact"/>
              <w:ind w:left="127"/>
              <w:rPr>
                <w:b/>
                <w:color w:val="FFFFFF" w:themeColor="background1"/>
                <w:sz w:val="24"/>
              </w:rPr>
            </w:pPr>
            <w:r w:rsidRPr="00874DEC">
              <w:rPr>
                <w:b/>
                <w:color w:val="FFFFFF" w:themeColor="background1"/>
                <w:sz w:val="24"/>
              </w:rPr>
              <w:t>25</w:t>
            </w:r>
          </w:p>
        </w:tc>
        <w:tc>
          <w:tcPr>
            <w:tcW w:w="517" w:type="dxa"/>
            <w:shd w:val="clear" w:color="auto" w:fill="FF0000"/>
          </w:tcPr>
          <w:p w:rsidR="00874DEC" w:rsidRDefault="00874DEC" w:rsidP="00EA798C">
            <w:pPr>
              <w:pStyle w:val="TableParagraph"/>
              <w:rPr>
                <w:sz w:val="20"/>
              </w:rPr>
            </w:pPr>
          </w:p>
        </w:tc>
      </w:tr>
      <w:tr w:rsidR="00874DEC" w:rsidTr="00EA798C">
        <w:trPr>
          <w:trHeight w:val="285"/>
        </w:trPr>
        <w:tc>
          <w:tcPr>
            <w:tcW w:w="720" w:type="dxa"/>
            <w:shd w:val="clear" w:color="auto" w:fill="FF0000"/>
          </w:tcPr>
          <w:p w:rsidR="00874DEC" w:rsidRDefault="00874DEC" w:rsidP="00EA798C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Вс</w:t>
            </w:r>
            <w:proofErr w:type="spellEnd"/>
          </w:p>
        </w:tc>
        <w:tc>
          <w:tcPr>
            <w:tcW w:w="479" w:type="dxa"/>
            <w:shd w:val="clear" w:color="auto" w:fill="FF0000"/>
          </w:tcPr>
          <w:p w:rsidR="00874DEC" w:rsidRDefault="00874DEC" w:rsidP="00D3566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</w:t>
            </w:r>
          </w:p>
        </w:tc>
        <w:tc>
          <w:tcPr>
            <w:tcW w:w="563" w:type="dxa"/>
            <w:shd w:val="clear" w:color="auto" w:fill="FF0000"/>
          </w:tcPr>
          <w:p w:rsidR="00874DEC" w:rsidRDefault="00874DEC" w:rsidP="00D3566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10</w:t>
            </w:r>
          </w:p>
        </w:tc>
        <w:tc>
          <w:tcPr>
            <w:tcW w:w="498" w:type="dxa"/>
            <w:shd w:val="clear" w:color="auto" w:fill="FF0000"/>
          </w:tcPr>
          <w:p w:rsidR="00874DEC" w:rsidRDefault="00874DEC" w:rsidP="00D35660">
            <w:pPr>
              <w:pStyle w:val="TableParagraph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17</w:t>
            </w:r>
          </w:p>
        </w:tc>
        <w:tc>
          <w:tcPr>
            <w:tcW w:w="563" w:type="dxa"/>
            <w:shd w:val="clear" w:color="auto" w:fill="FF0000"/>
          </w:tcPr>
          <w:p w:rsidR="00874DEC" w:rsidRDefault="00874DEC" w:rsidP="00D3566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24</w:t>
            </w:r>
          </w:p>
        </w:tc>
        <w:tc>
          <w:tcPr>
            <w:tcW w:w="574" w:type="dxa"/>
            <w:shd w:val="clear" w:color="auto" w:fill="FF0000"/>
          </w:tcPr>
          <w:p w:rsidR="00874DEC" w:rsidRDefault="00874DEC" w:rsidP="00EA798C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  <w:shd w:val="clear" w:color="auto" w:fill="FF0000"/>
          </w:tcPr>
          <w:p w:rsidR="00874DEC" w:rsidRPr="005F1B7F" w:rsidRDefault="00874DEC" w:rsidP="00EA798C">
            <w:pPr>
              <w:pStyle w:val="TableParagraph"/>
              <w:spacing w:line="265" w:lineRule="exact"/>
              <w:ind w:left="115"/>
              <w:rPr>
                <w:b/>
                <w:color w:val="FFFFFF" w:themeColor="background1"/>
                <w:sz w:val="24"/>
              </w:rPr>
            </w:pPr>
            <w:r w:rsidRPr="005F1B7F">
              <w:rPr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562" w:type="dxa"/>
            <w:shd w:val="clear" w:color="auto" w:fill="FF0000"/>
          </w:tcPr>
          <w:p w:rsidR="00874DEC" w:rsidRPr="005F1B7F" w:rsidRDefault="00874DEC" w:rsidP="00D35660">
            <w:pPr>
              <w:pStyle w:val="TableParagraph"/>
              <w:ind w:left="114"/>
              <w:rPr>
                <w:b/>
                <w:color w:val="FFFFFF" w:themeColor="background1"/>
                <w:sz w:val="24"/>
              </w:rPr>
            </w:pPr>
            <w:r w:rsidRPr="005F1B7F">
              <w:rPr>
                <w:b/>
                <w:color w:val="FFFFFF" w:themeColor="background1"/>
                <w:sz w:val="24"/>
              </w:rPr>
              <w:t>8</w:t>
            </w:r>
          </w:p>
        </w:tc>
        <w:tc>
          <w:tcPr>
            <w:tcW w:w="564" w:type="dxa"/>
            <w:shd w:val="clear" w:color="auto" w:fill="FF0000"/>
          </w:tcPr>
          <w:p w:rsidR="00874DEC" w:rsidRPr="005F1B7F" w:rsidRDefault="00874DEC" w:rsidP="00D35660">
            <w:pPr>
              <w:pStyle w:val="TableParagraph"/>
              <w:ind w:left="118"/>
              <w:rPr>
                <w:b/>
                <w:color w:val="FFFFFF" w:themeColor="background1"/>
                <w:sz w:val="24"/>
              </w:rPr>
            </w:pPr>
            <w:r w:rsidRPr="005F1B7F">
              <w:rPr>
                <w:b/>
                <w:color w:val="FFFFFF" w:themeColor="background1"/>
                <w:sz w:val="24"/>
              </w:rPr>
              <w:t>15</w:t>
            </w:r>
          </w:p>
        </w:tc>
        <w:tc>
          <w:tcPr>
            <w:tcW w:w="704" w:type="dxa"/>
            <w:shd w:val="clear" w:color="auto" w:fill="FF0000"/>
          </w:tcPr>
          <w:p w:rsidR="00874DEC" w:rsidRPr="005F1B7F" w:rsidRDefault="00874DEC" w:rsidP="00D35660">
            <w:pPr>
              <w:pStyle w:val="TableParagraph"/>
              <w:ind w:left="118"/>
              <w:rPr>
                <w:b/>
                <w:color w:val="FFFFFF" w:themeColor="background1"/>
                <w:sz w:val="24"/>
              </w:rPr>
            </w:pPr>
            <w:r w:rsidRPr="005F1B7F">
              <w:rPr>
                <w:b/>
                <w:color w:val="FFFFFF" w:themeColor="background1"/>
                <w:sz w:val="24"/>
              </w:rPr>
              <w:t>22</w:t>
            </w:r>
          </w:p>
        </w:tc>
        <w:tc>
          <w:tcPr>
            <w:tcW w:w="536" w:type="dxa"/>
            <w:shd w:val="clear" w:color="auto" w:fill="FF0000"/>
          </w:tcPr>
          <w:p w:rsidR="00874DEC" w:rsidRPr="005F1B7F" w:rsidRDefault="00874DEC" w:rsidP="00D35660">
            <w:pPr>
              <w:pStyle w:val="TableParagraph"/>
              <w:ind w:left="120"/>
              <w:rPr>
                <w:b/>
                <w:color w:val="FFFFFF" w:themeColor="background1"/>
                <w:sz w:val="24"/>
              </w:rPr>
            </w:pPr>
            <w:r w:rsidRPr="005F1B7F">
              <w:rPr>
                <w:b/>
                <w:color w:val="FFFFFF" w:themeColor="background1"/>
                <w:sz w:val="24"/>
              </w:rPr>
              <w:t>29</w:t>
            </w:r>
          </w:p>
        </w:tc>
        <w:tc>
          <w:tcPr>
            <w:tcW w:w="534" w:type="dxa"/>
            <w:shd w:val="clear" w:color="auto" w:fill="FF0000"/>
          </w:tcPr>
          <w:p w:rsidR="00874DEC" w:rsidRDefault="00874DEC" w:rsidP="00EA798C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shd w:val="clear" w:color="auto" w:fill="FF0000"/>
          </w:tcPr>
          <w:p w:rsidR="00874DEC" w:rsidRDefault="00874DEC" w:rsidP="00D35660">
            <w:pPr>
              <w:pStyle w:val="TableParagraph"/>
              <w:ind w:right="6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5</w:t>
            </w:r>
          </w:p>
        </w:tc>
        <w:tc>
          <w:tcPr>
            <w:tcW w:w="474" w:type="dxa"/>
            <w:shd w:val="clear" w:color="auto" w:fill="FF0000"/>
          </w:tcPr>
          <w:p w:rsidR="00874DEC" w:rsidRDefault="00874DEC" w:rsidP="00D35660">
            <w:pPr>
              <w:pStyle w:val="TableParagraph"/>
              <w:ind w:left="1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12</w:t>
            </w:r>
          </w:p>
        </w:tc>
        <w:tc>
          <w:tcPr>
            <w:tcW w:w="712" w:type="dxa"/>
            <w:shd w:val="clear" w:color="auto" w:fill="FF0000"/>
          </w:tcPr>
          <w:p w:rsidR="00874DEC" w:rsidRDefault="00874DEC" w:rsidP="00D35660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19</w:t>
            </w:r>
          </w:p>
        </w:tc>
        <w:tc>
          <w:tcPr>
            <w:tcW w:w="507" w:type="dxa"/>
            <w:shd w:val="clear" w:color="auto" w:fill="FF0000"/>
          </w:tcPr>
          <w:p w:rsidR="00874DEC" w:rsidRDefault="00874DEC" w:rsidP="00D35660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26</w:t>
            </w:r>
          </w:p>
        </w:tc>
        <w:tc>
          <w:tcPr>
            <w:tcW w:w="517" w:type="dxa"/>
            <w:shd w:val="clear" w:color="auto" w:fill="FF0000"/>
          </w:tcPr>
          <w:p w:rsidR="00874DEC" w:rsidRDefault="00874DEC" w:rsidP="00EA798C">
            <w:pPr>
              <w:pStyle w:val="TableParagraph"/>
              <w:rPr>
                <w:sz w:val="20"/>
              </w:rPr>
            </w:pPr>
          </w:p>
        </w:tc>
      </w:tr>
    </w:tbl>
    <w:p w:rsidR="00874DEC" w:rsidRDefault="00874DEC">
      <w:pPr>
        <w:pStyle w:val="2"/>
        <w:spacing w:before="68"/>
        <w:ind w:left="1752" w:right="2178"/>
        <w:jc w:val="center"/>
        <w:rPr>
          <w:spacing w:val="-1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16"/>
        <w:gridCol w:w="516"/>
        <w:gridCol w:w="588"/>
        <w:gridCol w:w="584"/>
        <w:gridCol w:w="523"/>
        <w:gridCol w:w="422"/>
        <w:gridCol w:w="468"/>
        <w:gridCol w:w="583"/>
        <w:gridCol w:w="511"/>
        <w:gridCol w:w="575"/>
        <w:gridCol w:w="472"/>
        <w:gridCol w:w="566"/>
        <w:gridCol w:w="652"/>
        <w:gridCol w:w="540"/>
        <w:gridCol w:w="556"/>
        <w:gridCol w:w="518"/>
      </w:tblGrid>
      <w:tr w:rsidR="00874DEC" w:rsidRPr="00874DEC" w:rsidTr="00954210">
        <w:trPr>
          <w:trHeight w:val="276"/>
        </w:trPr>
        <w:tc>
          <w:tcPr>
            <w:tcW w:w="684" w:type="dxa"/>
            <w:shd w:val="clear" w:color="auto" w:fill="CC99FF"/>
          </w:tcPr>
          <w:p w:rsidR="00874DEC" w:rsidRPr="00874DEC" w:rsidRDefault="00874DEC" w:rsidP="00874DEC">
            <w:pPr>
              <w:rPr>
                <w:sz w:val="20"/>
              </w:rPr>
            </w:pPr>
          </w:p>
        </w:tc>
        <w:tc>
          <w:tcPr>
            <w:tcW w:w="2727" w:type="dxa"/>
            <w:gridSpan w:val="5"/>
            <w:shd w:val="clear" w:color="auto" w:fill="CC99FF"/>
          </w:tcPr>
          <w:p w:rsidR="00874DEC" w:rsidRPr="00874DEC" w:rsidRDefault="00874DEC" w:rsidP="00874DEC">
            <w:pPr>
              <w:spacing w:line="256" w:lineRule="exact"/>
              <w:ind w:left="916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Декабрь</w:t>
            </w:r>
          </w:p>
        </w:tc>
        <w:tc>
          <w:tcPr>
            <w:tcW w:w="3031" w:type="dxa"/>
            <w:gridSpan w:val="6"/>
            <w:shd w:val="clear" w:color="auto" w:fill="CC99FF"/>
          </w:tcPr>
          <w:p w:rsidR="00874DEC" w:rsidRPr="00874DEC" w:rsidRDefault="00874DEC" w:rsidP="00874DEC">
            <w:pPr>
              <w:spacing w:line="256" w:lineRule="exact"/>
              <w:ind w:left="1086" w:right="1072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Январь</w:t>
            </w:r>
          </w:p>
        </w:tc>
        <w:tc>
          <w:tcPr>
            <w:tcW w:w="2832" w:type="dxa"/>
            <w:gridSpan w:val="5"/>
            <w:shd w:val="clear" w:color="auto" w:fill="CC99FF"/>
          </w:tcPr>
          <w:p w:rsidR="00874DEC" w:rsidRPr="00874DEC" w:rsidRDefault="00874DEC" w:rsidP="00874DEC">
            <w:pPr>
              <w:spacing w:line="256" w:lineRule="exact"/>
              <w:ind w:left="941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Февраль</w:t>
            </w:r>
          </w:p>
        </w:tc>
      </w:tr>
      <w:tr w:rsidR="00874DEC" w:rsidRPr="00874DEC" w:rsidTr="00954210">
        <w:trPr>
          <w:trHeight w:val="275"/>
        </w:trPr>
        <w:tc>
          <w:tcPr>
            <w:tcW w:w="684" w:type="dxa"/>
            <w:shd w:val="clear" w:color="auto" w:fill="99CCFF"/>
          </w:tcPr>
          <w:p w:rsidR="00874DEC" w:rsidRPr="00874DEC" w:rsidRDefault="00954210" w:rsidP="00954210">
            <w:pPr>
              <w:spacing w:line="256" w:lineRule="exact"/>
              <w:ind w:right="-113"/>
              <w:rPr>
                <w:b/>
                <w:sz w:val="24"/>
              </w:rPr>
            </w:pPr>
            <w:r w:rsidRPr="005F1B7F">
              <w:rPr>
                <w:b/>
                <w:sz w:val="18"/>
              </w:rPr>
              <w:t>Учеб</w:t>
            </w:r>
            <w:r>
              <w:rPr>
                <w:b/>
                <w:sz w:val="18"/>
              </w:rPr>
              <w:t>ные</w:t>
            </w:r>
            <w:r w:rsidRPr="005F1B7F">
              <w:rPr>
                <w:b/>
                <w:sz w:val="18"/>
              </w:rPr>
              <w:t xml:space="preserve"> недели</w:t>
            </w:r>
          </w:p>
        </w:tc>
        <w:tc>
          <w:tcPr>
            <w:tcW w:w="516" w:type="dxa"/>
            <w:shd w:val="clear" w:color="auto" w:fill="92CDDC" w:themeFill="accent5" w:themeFillTint="99"/>
          </w:tcPr>
          <w:p w:rsidR="00874DEC" w:rsidRPr="00954210" w:rsidRDefault="00954210" w:rsidP="00874DEC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954210">
              <w:rPr>
                <w:b/>
              </w:rPr>
              <w:t>13</w:t>
            </w:r>
          </w:p>
        </w:tc>
        <w:tc>
          <w:tcPr>
            <w:tcW w:w="516" w:type="dxa"/>
            <w:shd w:val="clear" w:color="auto" w:fill="92CDDC" w:themeFill="accent5" w:themeFillTint="99"/>
          </w:tcPr>
          <w:p w:rsidR="00874DEC" w:rsidRPr="00874DEC" w:rsidRDefault="00874DEC" w:rsidP="00874DEC">
            <w:pPr>
              <w:spacing w:line="256" w:lineRule="exact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88" w:type="dxa"/>
            <w:shd w:val="clear" w:color="auto" w:fill="92CDDC" w:themeFill="accent5" w:themeFillTint="99"/>
          </w:tcPr>
          <w:p w:rsidR="00874DEC" w:rsidRPr="00874DEC" w:rsidRDefault="00874DEC" w:rsidP="00874DEC">
            <w:pPr>
              <w:spacing w:line="256" w:lineRule="exact"/>
              <w:ind w:left="153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84" w:type="dxa"/>
            <w:shd w:val="clear" w:color="auto" w:fill="92CDDC" w:themeFill="accent5" w:themeFillTint="99"/>
          </w:tcPr>
          <w:p w:rsidR="00874DEC" w:rsidRPr="00874DEC" w:rsidRDefault="00874DEC" w:rsidP="00874DEC">
            <w:pPr>
              <w:spacing w:line="256" w:lineRule="exact"/>
              <w:ind w:left="150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23" w:type="dxa"/>
            <w:shd w:val="clear" w:color="auto" w:fill="92CDDC" w:themeFill="accent5" w:themeFillTint="99"/>
          </w:tcPr>
          <w:p w:rsidR="00874DEC" w:rsidRPr="00874DEC" w:rsidRDefault="00874DEC" w:rsidP="00874DEC">
            <w:pPr>
              <w:spacing w:line="256" w:lineRule="exact"/>
              <w:ind w:left="121" w:right="111"/>
              <w:jc w:val="center"/>
              <w:rPr>
                <w:b/>
                <w:sz w:val="24"/>
              </w:rPr>
            </w:pPr>
          </w:p>
        </w:tc>
        <w:tc>
          <w:tcPr>
            <w:tcW w:w="422" w:type="dxa"/>
            <w:shd w:val="clear" w:color="auto" w:fill="92CDDC" w:themeFill="accent5" w:themeFillTint="99"/>
          </w:tcPr>
          <w:p w:rsidR="00874DEC" w:rsidRPr="00874DEC" w:rsidRDefault="00874DEC" w:rsidP="00874DEC">
            <w:pPr>
              <w:rPr>
                <w:sz w:val="20"/>
              </w:rPr>
            </w:pPr>
          </w:p>
        </w:tc>
        <w:tc>
          <w:tcPr>
            <w:tcW w:w="468" w:type="dxa"/>
            <w:shd w:val="clear" w:color="auto" w:fill="92CDDC" w:themeFill="accent5" w:themeFillTint="99"/>
          </w:tcPr>
          <w:p w:rsidR="00874DEC" w:rsidRPr="00874DEC" w:rsidRDefault="00874DEC" w:rsidP="00874DEC">
            <w:pPr>
              <w:spacing w:line="256" w:lineRule="exact"/>
              <w:ind w:left="4"/>
              <w:jc w:val="center"/>
              <w:rPr>
                <w:b/>
                <w:sz w:val="24"/>
              </w:rPr>
            </w:pPr>
          </w:p>
        </w:tc>
        <w:tc>
          <w:tcPr>
            <w:tcW w:w="583" w:type="dxa"/>
            <w:shd w:val="clear" w:color="auto" w:fill="92CDDC" w:themeFill="accent5" w:themeFillTint="99"/>
          </w:tcPr>
          <w:p w:rsidR="00874DEC" w:rsidRPr="00874DEC" w:rsidRDefault="00874DEC" w:rsidP="00874DEC">
            <w:pPr>
              <w:spacing w:line="256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511" w:type="dxa"/>
            <w:shd w:val="clear" w:color="auto" w:fill="92CDDC" w:themeFill="accent5" w:themeFillTint="99"/>
          </w:tcPr>
          <w:p w:rsidR="00874DEC" w:rsidRPr="00874DEC" w:rsidRDefault="00954210" w:rsidP="00874DEC">
            <w:pPr>
              <w:spacing w:line="256" w:lineRule="exact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75" w:type="dxa"/>
            <w:shd w:val="clear" w:color="auto" w:fill="92CDDC" w:themeFill="accent5" w:themeFillTint="99"/>
          </w:tcPr>
          <w:p w:rsidR="00874DEC" w:rsidRPr="00874DEC" w:rsidRDefault="00954210" w:rsidP="00874DEC">
            <w:pPr>
              <w:spacing w:line="256" w:lineRule="exact"/>
              <w:ind w:left="147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72" w:type="dxa"/>
            <w:shd w:val="clear" w:color="auto" w:fill="92CDDC" w:themeFill="accent5" w:themeFillTint="99"/>
          </w:tcPr>
          <w:p w:rsidR="00874DEC" w:rsidRPr="00874DEC" w:rsidRDefault="00954210" w:rsidP="00874DEC">
            <w:pPr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66" w:type="dxa"/>
            <w:shd w:val="clear" w:color="auto" w:fill="92CDDC" w:themeFill="accent5" w:themeFillTint="99"/>
          </w:tcPr>
          <w:p w:rsidR="00874DEC" w:rsidRPr="00954210" w:rsidRDefault="00954210" w:rsidP="00954210">
            <w:pPr>
              <w:jc w:val="center"/>
              <w:rPr>
                <w:b/>
                <w:sz w:val="20"/>
              </w:rPr>
            </w:pPr>
            <w:r w:rsidRPr="00954210">
              <w:rPr>
                <w:b/>
                <w:sz w:val="24"/>
              </w:rPr>
              <w:t>19</w:t>
            </w:r>
          </w:p>
        </w:tc>
        <w:tc>
          <w:tcPr>
            <w:tcW w:w="652" w:type="dxa"/>
            <w:shd w:val="clear" w:color="auto" w:fill="92CDDC" w:themeFill="accent5" w:themeFillTint="99"/>
          </w:tcPr>
          <w:p w:rsidR="00874DEC" w:rsidRPr="00874DEC" w:rsidRDefault="00954210" w:rsidP="00874DEC">
            <w:pPr>
              <w:spacing w:line="256" w:lineRule="exact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40" w:type="dxa"/>
            <w:shd w:val="clear" w:color="auto" w:fill="92CDDC" w:themeFill="accent5" w:themeFillTint="99"/>
          </w:tcPr>
          <w:p w:rsidR="00874DEC" w:rsidRPr="00874DEC" w:rsidRDefault="00954210" w:rsidP="00874DEC">
            <w:pPr>
              <w:spacing w:line="256" w:lineRule="exact"/>
              <w:ind w:left="133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56" w:type="dxa"/>
            <w:shd w:val="clear" w:color="auto" w:fill="92CDDC" w:themeFill="accent5" w:themeFillTint="99"/>
          </w:tcPr>
          <w:p w:rsidR="00874DEC" w:rsidRPr="00874DEC" w:rsidRDefault="00954210" w:rsidP="00874DEC">
            <w:pPr>
              <w:spacing w:line="256" w:lineRule="exact"/>
              <w:ind w:left="12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18" w:type="dxa"/>
            <w:shd w:val="clear" w:color="auto" w:fill="92CDDC" w:themeFill="accent5" w:themeFillTint="99"/>
          </w:tcPr>
          <w:p w:rsidR="00874DEC" w:rsidRPr="00874DEC" w:rsidRDefault="00954210" w:rsidP="00874DEC">
            <w:pPr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874DEC" w:rsidRPr="00874DEC" w:rsidTr="009C6876">
        <w:trPr>
          <w:trHeight w:val="275"/>
        </w:trPr>
        <w:tc>
          <w:tcPr>
            <w:tcW w:w="684" w:type="dxa"/>
            <w:shd w:val="clear" w:color="auto" w:fill="99CCFF"/>
          </w:tcPr>
          <w:p w:rsidR="00874DEC" w:rsidRPr="00874DEC" w:rsidRDefault="00874DEC" w:rsidP="00874DEC">
            <w:pPr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proofErr w:type="gramStart"/>
            <w:r w:rsidRPr="00874DEC">
              <w:rPr>
                <w:b/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516" w:type="dxa"/>
          </w:tcPr>
          <w:p w:rsidR="00874DEC" w:rsidRPr="00874DEC" w:rsidRDefault="00874DEC" w:rsidP="00874DEC">
            <w:pPr>
              <w:rPr>
                <w:sz w:val="20"/>
              </w:rPr>
            </w:pPr>
          </w:p>
        </w:tc>
        <w:tc>
          <w:tcPr>
            <w:tcW w:w="516" w:type="dxa"/>
          </w:tcPr>
          <w:p w:rsidR="00874DEC" w:rsidRPr="00874DEC" w:rsidRDefault="00874DEC" w:rsidP="00874DEC">
            <w:pPr>
              <w:spacing w:line="256" w:lineRule="exact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8" w:type="dxa"/>
          </w:tcPr>
          <w:p w:rsidR="00874DEC" w:rsidRPr="00874DEC" w:rsidRDefault="00874DEC" w:rsidP="00874DEC">
            <w:pPr>
              <w:spacing w:line="256" w:lineRule="exact"/>
              <w:ind w:left="153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84" w:type="dxa"/>
          </w:tcPr>
          <w:p w:rsidR="00874DEC" w:rsidRPr="00874DEC" w:rsidRDefault="00874DEC" w:rsidP="00874DEC">
            <w:pPr>
              <w:spacing w:line="256" w:lineRule="exact"/>
              <w:ind w:left="150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23" w:type="dxa"/>
          </w:tcPr>
          <w:p w:rsidR="00874DEC" w:rsidRPr="00874DEC" w:rsidRDefault="00874DEC" w:rsidP="00874DEC">
            <w:pPr>
              <w:spacing w:line="256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22" w:type="dxa"/>
          </w:tcPr>
          <w:p w:rsidR="00874DEC" w:rsidRPr="00874DEC" w:rsidRDefault="00874DEC" w:rsidP="00874DEC">
            <w:pPr>
              <w:rPr>
                <w:sz w:val="20"/>
              </w:rPr>
            </w:pPr>
          </w:p>
        </w:tc>
        <w:tc>
          <w:tcPr>
            <w:tcW w:w="468" w:type="dxa"/>
            <w:shd w:val="clear" w:color="auto" w:fill="FFFF00"/>
          </w:tcPr>
          <w:p w:rsidR="00874DEC" w:rsidRPr="00874DEC" w:rsidRDefault="00874DEC" w:rsidP="00874DEC">
            <w:pPr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3" w:type="dxa"/>
            <w:shd w:val="clear" w:color="auto" w:fill="FFFF00"/>
          </w:tcPr>
          <w:p w:rsidR="00874DEC" w:rsidRPr="00874DEC" w:rsidRDefault="00874DEC" w:rsidP="00874DEC">
            <w:pPr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</w:tcPr>
          <w:p w:rsidR="00874DEC" w:rsidRPr="00874DEC" w:rsidRDefault="00874DEC" w:rsidP="00874DEC">
            <w:pPr>
              <w:spacing w:line="256" w:lineRule="exact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75" w:type="dxa"/>
            <w:shd w:val="clear" w:color="auto" w:fill="FFFFFF" w:themeFill="background1"/>
          </w:tcPr>
          <w:p w:rsidR="00874DEC" w:rsidRPr="00874DEC" w:rsidRDefault="00874DEC" w:rsidP="00874DEC">
            <w:pPr>
              <w:spacing w:line="256" w:lineRule="exact"/>
              <w:ind w:left="147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72" w:type="dxa"/>
          </w:tcPr>
          <w:p w:rsidR="00874DEC" w:rsidRPr="00874DEC" w:rsidRDefault="00874DEC" w:rsidP="00874DEC">
            <w:pPr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66" w:type="dxa"/>
          </w:tcPr>
          <w:p w:rsidR="00874DEC" w:rsidRPr="00874DEC" w:rsidRDefault="00874DEC" w:rsidP="00874DEC">
            <w:pPr>
              <w:rPr>
                <w:sz w:val="20"/>
              </w:rPr>
            </w:pPr>
          </w:p>
        </w:tc>
        <w:tc>
          <w:tcPr>
            <w:tcW w:w="652" w:type="dxa"/>
          </w:tcPr>
          <w:p w:rsidR="00874DEC" w:rsidRPr="00874DEC" w:rsidRDefault="00874DEC" w:rsidP="00874DEC">
            <w:pPr>
              <w:spacing w:line="256" w:lineRule="exact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0" w:type="dxa"/>
          </w:tcPr>
          <w:p w:rsidR="00874DEC" w:rsidRPr="00874DEC" w:rsidRDefault="00874DEC" w:rsidP="00874DEC">
            <w:pPr>
              <w:spacing w:line="256" w:lineRule="exact"/>
              <w:ind w:left="133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56" w:type="dxa"/>
          </w:tcPr>
          <w:p w:rsidR="00874DEC" w:rsidRPr="00874DEC" w:rsidRDefault="00874DEC" w:rsidP="00874DEC">
            <w:pPr>
              <w:spacing w:line="256" w:lineRule="exact"/>
              <w:ind w:left="12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18" w:type="dxa"/>
          </w:tcPr>
          <w:p w:rsidR="00874DEC" w:rsidRPr="00874DEC" w:rsidRDefault="00874DEC" w:rsidP="00874DEC">
            <w:pPr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874DEC" w:rsidRPr="00874DEC" w:rsidTr="009C6876">
        <w:trPr>
          <w:trHeight w:val="285"/>
        </w:trPr>
        <w:tc>
          <w:tcPr>
            <w:tcW w:w="684" w:type="dxa"/>
            <w:shd w:val="clear" w:color="auto" w:fill="99CCFF"/>
          </w:tcPr>
          <w:p w:rsidR="00874DEC" w:rsidRPr="00874DEC" w:rsidRDefault="00874DEC" w:rsidP="00874DEC">
            <w:pPr>
              <w:spacing w:line="265" w:lineRule="exact"/>
              <w:ind w:left="108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Вт</w:t>
            </w:r>
          </w:p>
        </w:tc>
        <w:tc>
          <w:tcPr>
            <w:tcW w:w="516" w:type="dxa"/>
          </w:tcPr>
          <w:p w:rsidR="00874DEC" w:rsidRPr="00874DEC" w:rsidRDefault="00874DEC" w:rsidP="00874DEC">
            <w:pPr>
              <w:rPr>
                <w:sz w:val="20"/>
              </w:rPr>
            </w:pPr>
          </w:p>
        </w:tc>
        <w:tc>
          <w:tcPr>
            <w:tcW w:w="516" w:type="dxa"/>
          </w:tcPr>
          <w:p w:rsidR="00874DEC" w:rsidRPr="00874DEC" w:rsidRDefault="00874DEC" w:rsidP="00D35660">
            <w:pPr>
              <w:spacing w:line="256" w:lineRule="exact"/>
              <w:ind w:right="188"/>
              <w:jc w:val="right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5</w:t>
            </w:r>
          </w:p>
        </w:tc>
        <w:tc>
          <w:tcPr>
            <w:tcW w:w="588" w:type="dxa"/>
          </w:tcPr>
          <w:p w:rsidR="00874DEC" w:rsidRPr="00874DEC" w:rsidRDefault="00874DEC" w:rsidP="00D35660">
            <w:pPr>
              <w:spacing w:line="256" w:lineRule="exact"/>
              <w:ind w:left="153" w:right="145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12</w:t>
            </w:r>
          </w:p>
        </w:tc>
        <w:tc>
          <w:tcPr>
            <w:tcW w:w="584" w:type="dxa"/>
          </w:tcPr>
          <w:p w:rsidR="00874DEC" w:rsidRPr="00874DEC" w:rsidRDefault="00874DEC" w:rsidP="00D35660">
            <w:pPr>
              <w:spacing w:line="256" w:lineRule="exact"/>
              <w:ind w:left="150" w:right="143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19</w:t>
            </w:r>
          </w:p>
        </w:tc>
        <w:tc>
          <w:tcPr>
            <w:tcW w:w="523" w:type="dxa"/>
          </w:tcPr>
          <w:p w:rsidR="00874DEC" w:rsidRPr="00874DEC" w:rsidRDefault="00874DEC" w:rsidP="00D35660">
            <w:pPr>
              <w:spacing w:line="256" w:lineRule="exact"/>
              <w:ind w:left="121" w:right="111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26</w:t>
            </w:r>
          </w:p>
        </w:tc>
        <w:tc>
          <w:tcPr>
            <w:tcW w:w="422" w:type="dxa"/>
          </w:tcPr>
          <w:p w:rsidR="00874DEC" w:rsidRPr="00874DEC" w:rsidRDefault="00874DEC" w:rsidP="00874DEC">
            <w:pPr>
              <w:rPr>
                <w:sz w:val="20"/>
              </w:rPr>
            </w:pPr>
          </w:p>
        </w:tc>
        <w:tc>
          <w:tcPr>
            <w:tcW w:w="468" w:type="dxa"/>
            <w:shd w:val="clear" w:color="auto" w:fill="FFFF00"/>
          </w:tcPr>
          <w:p w:rsidR="00874DEC" w:rsidRPr="00874DEC" w:rsidRDefault="00874DEC" w:rsidP="00D35660">
            <w:pPr>
              <w:spacing w:line="256" w:lineRule="exact"/>
              <w:ind w:left="4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2</w:t>
            </w:r>
          </w:p>
        </w:tc>
        <w:tc>
          <w:tcPr>
            <w:tcW w:w="583" w:type="dxa"/>
            <w:shd w:val="clear" w:color="auto" w:fill="FFFF00"/>
          </w:tcPr>
          <w:p w:rsidR="00874DEC" w:rsidRPr="00874DEC" w:rsidRDefault="00874DEC" w:rsidP="00D35660">
            <w:pPr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</w:tcPr>
          <w:p w:rsidR="00874DEC" w:rsidRPr="00874DEC" w:rsidRDefault="00874DEC" w:rsidP="00D35660">
            <w:pPr>
              <w:spacing w:line="256" w:lineRule="exact"/>
              <w:ind w:left="115" w:right="106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16</w:t>
            </w:r>
          </w:p>
        </w:tc>
        <w:tc>
          <w:tcPr>
            <w:tcW w:w="575" w:type="dxa"/>
            <w:shd w:val="clear" w:color="auto" w:fill="FFFFFF" w:themeFill="background1"/>
          </w:tcPr>
          <w:p w:rsidR="00874DEC" w:rsidRPr="00874DEC" w:rsidRDefault="00874DEC" w:rsidP="00D35660">
            <w:pPr>
              <w:spacing w:line="256" w:lineRule="exact"/>
              <w:ind w:left="147" w:right="138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23</w:t>
            </w:r>
          </w:p>
        </w:tc>
        <w:tc>
          <w:tcPr>
            <w:tcW w:w="472" w:type="dxa"/>
          </w:tcPr>
          <w:p w:rsidR="00874DEC" w:rsidRPr="00874DEC" w:rsidRDefault="00874DEC" w:rsidP="00D35660">
            <w:pPr>
              <w:spacing w:line="256" w:lineRule="exact"/>
              <w:ind w:left="110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30</w:t>
            </w:r>
          </w:p>
        </w:tc>
        <w:tc>
          <w:tcPr>
            <w:tcW w:w="566" w:type="dxa"/>
          </w:tcPr>
          <w:p w:rsidR="00874DEC" w:rsidRPr="00874DEC" w:rsidRDefault="00874DEC" w:rsidP="00874DEC">
            <w:pPr>
              <w:rPr>
                <w:sz w:val="20"/>
              </w:rPr>
            </w:pPr>
          </w:p>
        </w:tc>
        <w:tc>
          <w:tcPr>
            <w:tcW w:w="652" w:type="dxa"/>
          </w:tcPr>
          <w:p w:rsidR="00874DEC" w:rsidRPr="00874DEC" w:rsidRDefault="00874DEC" w:rsidP="00D35660">
            <w:pPr>
              <w:spacing w:line="256" w:lineRule="exact"/>
              <w:ind w:right="251"/>
              <w:jc w:val="right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6</w:t>
            </w:r>
          </w:p>
        </w:tc>
        <w:tc>
          <w:tcPr>
            <w:tcW w:w="540" w:type="dxa"/>
          </w:tcPr>
          <w:p w:rsidR="00874DEC" w:rsidRPr="00874DEC" w:rsidRDefault="00874DEC" w:rsidP="00D35660">
            <w:pPr>
              <w:spacing w:line="256" w:lineRule="exact"/>
              <w:ind w:left="133" w:right="117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13</w:t>
            </w:r>
          </w:p>
        </w:tc>
        <w:tc>
          <w:tcPr>
            <w:tcW w:w="556" w:type="dxa"/>
          </w:tcPr>
          <w:p w:rsidR="00874DEC" w:rsidRPr="00874DEC" w:rsidRDefault="00874DEC" w:rsidP="00D35660">
            <w:pPr>
              <w:spacing w:line="256" w:lineRule="exact"/>
              <w:ind w:left="125" w:right="109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20</w:t>
            </w:r>
          </w:p>
        </w:tc>
        <w:tc>
          <w:tcPr>
            <w:tcW w:w="518" w:type="dxa"/>
          </w:tcPr>
          <w:p w:rsidR="00874DEC" w:rsidRPr="00874DEC" w:rsidRDefault="00874DEC" w:rsidP="00D35660">
            <w:pPr>
              <w:spacing w:line="256" w:lineRule="exact"/>
              <w:ind w:left="142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27</w:t>
            </w:r>
          </w:p>
        </w:tc>
      </w:tr>
      <w:tr w:rsidR="00874DEC" w:rsidRPr="00874DEC" w:rsidTr="009C6876">
        <w:trPr>
          <w:trHeight w:val="275"/>
        </w:trPr>
        <w:tc>
          <w:tcPr>
            <w:tcW w:w="684" w:type="dxa"/>
            <w:shd w:val="clear" w:color="auto" w:fill="99CCFF"/>
          </w:tcPr>
          <w:p w:rsidR="00874DEC" w:rsidRPr="00874DEC" w:rsidRDefault="00874DEC" w:rsidP="00874DEC">
            <w:pPr>
              <w:spacing w:line="256" w:lineRule="exact"/>
              <w:ind w:left="108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Ср</w:t>
            </w:r>
          </w:p>
        </w:tc>
        <w:tc>
          <w:tcPr>
            <w:tcW w:w="516" w:type="dxa"/>
          </w:tcPr>
          <w:p w:rsidR="00874DEC" w:rsidRPr="00874DEC" w:rsidRDefault="00874DEC" w:rsidP="00874DEC">
            <w:pPr>
              <w:rPr>
                <w:sz w:val="20"/>
              </w:rPr>
            </w:pPr>
          </w:p>
        </w:tc>
        <w:tc>
          <w:tcPr>
            <w:tcW w:w="516" w:type="dxa"/>
          </w:tcPr>
          <w:p w:rsidR="00874DEC" w:rsidRPr="00874DEC" w:rsidRDefault="00874DEC" w:rsidP="00D35660">
            <w:pPr>
              <w:spacing w:line="265" w:lineRule="exact"/>
              <w:ind w:right="188"/>
              <w:jc w:val="right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6</w:t>
            </w:r>
          </w:p>
        </w:tc>
        <w:tc>
          <w:tcPr>
            <w:tcW w:w="588" w:type="dxa"/>
          </w:tcPr>
          <w:p w:rsidR="00874DEC" w:rsidRPr="00874DEC" w:rsidRDefault="00874DEC" w:rsidP="00D35660">
            <w:pPr>
              <w:spacing w:line="265" w:lineRule="exact"/>
              <w:ind w:left="153" w:right="145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13</w:t>
            </w:r>
          </w:p>
        </w:tc>
        <w:tc>
          <w:tcPr>
            <w:tcW w:w="584" w:type="dxa"/>
          </w:tcPr>
          <w:p w:rsidR="00874DEC" w:rsidRPr="00874DEC" w:rsidRDefault="00874DEC" w:rsidP="00D35660">
            <w:pPr>
              <w:spacing w:line="265" w:lineRule="exact"/>
              <w:ind w:left="150" w:right="143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20</w:t>
            </w:r>
          </w:p>
        </w:tc>
        <w:tc>
          <w:tcPr>
            <w:tcW w:w="523" w:type="dxa"/>
          </w:tcPr>
          <w:p w:rsidR="00874DEC" w:rsidRPr="00874DEC" w:rsidRDefault="00874DEC" w:rsidP="00D35660">
            <w:pPr>
              <w:spacing w:line="265" w:lineRule="exact"/>
              <w:ind w:left="121" w:right="111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27</w:t>
            </w:r>
          </w:p>
        </w:tc>
        <w:tc>
          <w:tcPr>
            <w:tcW w:w="422" w:type="dxa"/>
          </w:tcPr>
          <w:p w:rsidR="00874DEC" w:rsidRPr="00874DEC" w:rsidRDefault="00874DEC" w:rsidP="00874DEC">
            <w:pPr>
              <w:rPr>
                <w:sz w:val="20"/>
              </w:rPr>
            </w:pPr>
          </w:p>
        </w:tc>
        <w:tc>
          <w:tcPr>
            <w:tcW w:w="468" w:type="dxa"/>
            <w:shd w:val="clear" w:color="auto" w:fill="FFFF00"/>
          </w:tcPr>
          <w:p w:rsidR="00874DEC" w:rsidRPr="00874DEC" w:rsidRDefault="00874DEC" w:rsidP="00D35660">
            <w:pPr>
              <w:spacing w:line="265" w:lineRule="exact"/>
              <w:ind w:left="4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3</w:t>
            </w:r>
          </w:p>
        </w:tc>
        <w:tc>
          <w:tcPr>
            <w:tcW w:w="583" w:type="dxa"/>
            <w:shd w:val="clear" w:color="auto" w:fill="FFFF00"/>
          </w:tcPr>
          <w:p w:rsidR="00874DEC" w:rsidRPr="00874DEC" w:rsidRDefault="00874DEC" w:rsidP="00D35660">
            <w:pPr>
              <w:spacing w:line="265" w:lineRule="exact"/>
              <w:ind w:left="151" w:right="142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</w:tcPr>
          <w:p w:rsidR="00874DEC" w:rsidRPr="00874DEC" w:rsidRDefault="00874DEC" w:rsidP="00D35660">
            <w:pPr>
              <w:spacing w:line="265" w:lineRule="exact"/>
              <w:ind w:left="115" w:right="106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17</w:t>
            </w:r>
          </w:p>
        </w:tc>
        <w:tc>
          <w:tcPr>
            <w:tcW w:w="575" w:type="dxa"/>
            <w:shd w:val="clear" w:color="auto" w:fill="FFFFFF" w:themeFill="background1"/>
          </w:tcPr>
          <w:p w:rsidR="00874DEC" w:rsidRPr="00874DEC" w:rsidRDefault="00874DEC" w:rsidP="00D35660">
            <w:pPr>
              <w:spacing w:line="265" w:lineRule="exact"/>
              <w:ind w:left="147" w:right="138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24</w:t>
            </w:r>
          </w:p>
        </w:tc>
        <w:tc>
          <w:tcPr>
            <w:tcW w:w="472" w:type="dxa"/>
          </w:tcPr>
          <w:p w:rsidR="00874DEC" w:rsidRPr="00874DEC" w:rsidRDefault="00874DEC" w:rsidP="00D35660">
            <w:pPr>
              <w:spacing w:line="265" w:lineRule="exact"/>
              <w:ind w:left="110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31</w:t>
            </w:r>
          </w:p>
        </w:tc>
        <w:tc>
          <w:tcPr>
            <w:tcW w:w="566" w:type="dxa"/>
          </w:tcPr>
          <w:p w:rsidR="00874DEC" w:rsidRPr="00874DEC" w:rsidRDefault="00874DEC" w:rsidP="00874DEC">
            <w:pPr>
              <w:spacing w:line="256" w:lineRule="exact"/>
              <w:ind w:left="16"/>
              <w:jc w:val="center"/>
              <w:rPr>
                <w:b/>
                <w:sz w:val="24"/>
              </w:rPr>
            </w:pPr>
          </w:p>
        </w:tc>
        <w:tc>
          <w:tcPr>
            <w:tcW w:w="652" w:type="dxa"/>
          </w:tcPr>
          <w:p w:rsidR="00874DEC" w:rsidRPr="00874DEC" w:rsidRDefault="00874DEC" w:rsidP="00D35660">
            <w:pPr>
              <w:spacing w:line="265" w:lineRule="exact"/>
              <w:ind w:right="251"/>
              <w:jc w:val="right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7</w:t>
            </w:r>
          </w:p>
        </w:tc>
        <w:tc>
          <w:tcPr>
            <w:tcW w:w="540" w:type="dxa"/>
          </w:tcPr>
          <w:p w:rsidR="00874DEC" w:rsidRPr="00874DEC" w:rsidRDefault="00874DEC" w:rsidP="00D35660">
            <w:pPr>
              <w:spacing w:line="265" w:lineRule="exact"/>
              <w:ind w:left="133" w:right="117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14</w:t>
            </w:r>
          </w:p>
        </w:tc>
        <w:tc>
          <w:tcPr>
            <w:tcW w:w="556" w:type="dxa"/>
          </w:tcPr>
          <w:p w:rsidR="00874DEC" w:rsidRPr="00874DEC" w:rsidRDefault="00874DEC" w:rsidP="00D35660">
            <w:pPr>
              <w:spacing w:line="265" w:lineRule="exact"/>
              <w:ind w:left="125" w:right="109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21</w:t>
            </w:r>
          </w:p>
        </w:tc>
        <w:tc>
          <w:tcPr>
            <w:tcW w:w="518" w:type="dxa"/>
          </w:tcPr>
          <w:p w:rsidR="00874DEC" w:rsidRPr="00874DEC" w:rsidRDefault="00874DEC" w:rsidP="00D35660">
            <w:pPr>
              <w:spacing w:line="265" w:lineRule="exact"/>
              <w:ind w:left="142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28</w:t>
            </w:r>
          </w:p>
        </w:tc>
      </w:tr>
      <w:tr w:rsidR="00874DEC" w:rsidRPr="00874DEC" w:rsidTr="009C6876">
        <w:trPr>
          <w:trHeight w:val="275"/>
        </w:trPr>
        <w:tc>
          <w:tcPr>
            <w:tcW w:w="684" w:type="dxa"/>
            <w:shd w:val="clear" w:color="auto" w:fill="99CCFF"/>
          </w:tcPr>
          <w:p w:rsidR="00874DEC" w:rsidRPr="00874DEC" w:rsidRDefault="00874DEC" w:rsidP="00874DEC">
            <w:pPr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 w:rsidRPr="00874DEC">
              <w:rPr>
                <w:b/>
                <w:sz w:val="24"/>
              </w:rPr>
              <w:t>Чт</w:t>
            </w:r>
            <w:proofErr w:type="spellEnd"/>
          </w:p>
        </w:tc>
        <w:tc>
          <w:tcPr>
            <w:tcW w:w="516" w:type="dxa"/>
          </w:tcPr>
          <w:p w:rsidR="00874DEC" w:rsidRPr="00874DEC" w:rsidRDefault="00874DEC" w:rsidP="00874DEC">
            <w:pPr>
              <w:spacing w:line="256" w:lineRule="exact"/>
              <w:ind w:right="196"/>
              <w:jc w:val="right"/>
              <w:rPr>
                <w:b/>
                <w:sz w:val="24"/>
              </w:rPr>
            </w:pPr>
          </w:p>
        </w:tc>
        <w:tc>
          <w:tcPr>
            <w:tcW w:w="516" w:type="dxa"/>
          </w:tcPr>
          <w:p w:rsidR="00874DEC" w:rsidRPr="00874DEC" w:rsidRDefault="00874DEC" w:rsidP="00D35660">
            <w:pPr>
              <w:spacing w:line="256" w:lineRule="exact"/>
              <w:ind w:right="188"/>
              <w:jc w:val="right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7</w:t>
            </w:r>
          </w:p>
        </w:tc>
        <w:tc>
          <w:tcPr>
            <w:tcW w:w="588" w:type="dxa"/>
          </w:tcPr>
          <w:p w:rsidR="00874DEC" w:rsidRPr="00874DEC" w:rsidRDefault="00874DEC" w:rsidP="00D35660">
            <w:pPr>
              <w:spacing w:line="256" w:lineRule="exact"/>
              <w:ind w:left="153" w:right="145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14</w:t>
            </w:r>
          </w:p>
        </w:tc>
        <w:tc>
          <w:tcPr>
            <w:tcW w:w="584" w:type="dxa"/>
          </w:tcPr>
          <w:p w:rsidR="00874DEC" w:rsidRPr="00874DEC" w:rsidRDefault="00874DEC" w:rsidP="00D35660">
            <w:pPr>
              <w:spacing w:line="256" w:lineRule="exact"/>
              <w:ind w:left="150" w:right="143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21</w:t>
            </w:r>
          </w:p>
        </w:tc>
        <w:tc>
          <w:tcPr>
            <w:tcW w:w="523" w:type="dxa"/>
          </w:tcPr>
          <w:p w:rsidR="00874DEC" w:rsidRPr="00874DEC" w:rsidRDefault="00874DEC" w:rsidP="00D35660">
            <w:pPr>
              <w:spacing w:line="256" w:lineRule="exact"/>
              <w:ind w:left="121" w:right="111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28</w:t>
            </w:r>
          </w:p>
        </w:tc>
        <w:tc>
          <w:tcPr>
            <w:tcW w:w="422" w:type="dxa"/>
          </w:tcPr>
          <w:p w:rsidR="00874DEC" w:rsidRPr="00874DEC" w:rsidRDefault="00874DEC" w:rsidP="00874DEC">
            <w:pPr>
              <w:rPr>
                <w:sz w:val="20"/>
              </w:rPr>
            </w:pPr>
          </w:p>
        </w:tc>
        <w:tc>
          <w:tcPr>
            <w:tcW w:w="468" w:type="dxa"/>
            <w:shd w:val="clear" w:color="auto" w:fill="FFFF00"/>
          </w:tcPr>
          <w:p w:rsidR="00874DEC" w:rsidRPr="00874DEC" w:rsidRDefault="00874DEC" w:rsidP="00D35660">
            <w:pPr>
              <w:spacing w:line="256" w:lineRule="exact"/>
              <w:ind w:left="4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4</w:t>
            </w:r>
          </w:p>
        </w:tc>
        <w:tc>
          <w:tcPr>
            <w:tcW w:w="583" w:type="dxa"/>
            <w:shd w:val="clear" w:color="auto" w:fill="FFFF00"/>
          </w:tcPr>
          <w:p w:rsidR="00874DEC" w:rsidRPr="00874DEC" w:rsidRDefault="00874DEC" w:rsidP="00D35660">
            <w:pPr>
              <w:spacing w:line="256" w:lineRule="exact"/>
              <w:ind w:left="151" w:right="142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</w:tcPr>
          <w:p w:rsidR="00874DEC" w:rsidRPr="00874DEC" w:rsidRDefault="00874DEC" w:rsidP="00D35660">
            <w:pPr>
              <w:spacing w:line="256" w:lineRule="exact"/>
              <w:ind w:left="115" w:right="106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18</w:t>
            </w:r>
          </w:p>
        </w:tc>
        <w:tc>
          <w:tcPr>
            <w:tcW w:w="575" w:type="dxa"/>
            <w:shd w:val="clear" w:color="auto" w:fill="FFFFFF" w:themeFill="background1"/>
          </w:tcPr>
          <w:p w:rsidR="00874DEC" w:rsidRPr="00874DEC" w:rsidRDefault="00874DEC" w:rsidP="00D35660">
            <w:pPr>
              <w:spacing w:line="256" w:lineRule="exact"/>
              <w:ind w:left="147" w:right="138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25</w:t>
            </w:r>
          </w:p>
        </w:tc>
        <w:tc>
          <w:tcPr>
            <w:tcW w:w="472" w:type="dxa"/>
          </w:tcPr>
          <w:p w:rsidR="00874DEC" w:rsidRPr="00874DEC" w:rsidRDefault="00874DEC" w:rsidP="00874DEC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874DEC" w:rsidRPr="00874DEC" w:rsidRDefault="00874DEC" w:rsidP="00D35660">
            <w:pPr>
              <w:spacing w:line="256" w:lineRule="exact"/>
              <w:ind w:left="16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1</w:t>
            </w:r>
          </w:p>
        </w:tc>
        <w:tc>
          <w:tcPr>
            <w:tcW w:w="652" w:type="dxa"/>
          </w:tcPr>
          <w:p w:rsidR="00874DEC" w:rsidRPr="00874DEC" w:rsidRDefault="00874DEC" w:rsidP="00D35660">
            <w:pPr>
              <w:spacing w:line="256" w:lineRule="exact"/>
              <w:ind w:right="251"/>
              <w:jc w:val="right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8</w:t>
            </w:r>
          </w:p>
        </w:tc>
        <w:tc>
          <w:tcPr>
            <w:tcW w:w="540" w:type="dxa"/>
          </w:tcPr>
          <w:p w:rsidR="00874DEC" w:rsidRPr="00874DEC" w:rsidRDefault="00874DEC" w:rsidP="00D35660">
            <w:pPr>
              <w:spacing w:line="256" w:lineRule="exact"/>
              <w:ind w:left="133" w:right="117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15</w:t>
            </w:r>
          </w:p>
        </w:tc>
        <w:tc>
          <w:tcPr>
            <w:tcW w:w="556" w:type="dxa"/>
            <w:shd w:val="clear" w:color="auto" w:fill="FFFFFF" w:themeFill="background1"/>
          </w:tcPr>
          <w:p w:rsidR="00874DEC" w:rsidRPr="00874DEC" w:rsidRDefault="00874DEC" w:rsidP="00D35660">
            <w:pPr>
              <w:spacing w:line="256" w:lineRule="exact"/>
              <w:ind w:left="125" w:right="109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22</w:t>
            </w:r>
          </w:p>
        </w:tc>
        <w:tc>
          <w:tcPr>
            <w:tcW w:w="518" w:type="dxa"/>
          </w:tcPr>
          <w:p w:rsidR="00874DEC" w:rsidRPr="00874DEC" w:rsidRDefault="00954210" w:rsidP="00874DEC">
            <w:pPr>
              <w:rPr>
                <w:sz w:val="20"/>
              </w:rPr>
            </w:pPr>
            <w:r>
              <w:rPr>
                <w:b/>
                <w:sz w:val="24"/>
              </w:rPr>
              <w:t xml:space="preserve">  29</w:t>
            </w:r>
          </w:p>
        </w:tc>
      </w:tr>
      <w:tr w:rsidR="00874DEC" w:rsidRPr="00874DEC" w:rsidTr="009C6876">
        <w:trPr>
          <w:trHeight w:val="282"/>
        </w:trPr>
        <w:tc>
          <w:tcPr>
            <w:tcW w:w="684" w:type="dxa"/>
            <w:shd w:val="clear" w:color="auto" w:fill="99CCFF"/>
          </w:tcPr>
          <w:p w:rsidR="00874DEC" w:rsidRPr="00874DEC" w:rsidRDefault="00874DEC" w:rsidP="00874DEC">
            <w:pPr>
              <w:spacing w:line="263" w:lineRule="exact"/>
              <w:ind w:left="108"/>
              <w:rPr>
                <w:b/>
                <w:sz w:val="24"/>
              </w:rPr>
            </w:pPr>
            <w:proofErr w:type="spellStart"/>
            <w:r w:rsidRPr="00874DEC">
              <w:rPr>
                <w:b/>
                <w:sz w:val="24"/>
              </w:rPr>
              <w:t>Пт</w:t>
            </w:r>
            <w:proofErr w:type="spellEnd"/>
          </w:p>
        </w:tc>
        <w:tc>
          <w:tcPr>
            <w:tcW w:w="516" w:type="dxa"/>
          </w:tcPr>
          <w:p w:rsidR="00874DEC" w:rsidRPr="00874DEC" w:rsidRDefault="00874DEC" w:rsidP="00D35660">
            <w:pPr>
              <w:spacing w:line="256" w:lineRule="exact"/>
              <w:ind w:right="196"/>
              <w:jc w:val="right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1</w:t>
            </w:r>
          </w:p>
        </w:tc>
        <w:tc>
          <w:tcPr>
            <w:tcW w:w="516" w:type="dxa"/>
          </w:tcPr>
          <w:p w:rsidR="00874DEC" w:rsidRPr="00874DEC" w:rsidRDefault="00874DEC" w:rsidP="00D35660">
            <w:pPr>
              <w:spacing w:line="256" w:lineRule="exact"/>
              <w:ind w:right="188"/>
              <w:jc w:val="right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8</w:t>
            </w:r>
          </w:p>
        </w:tc>
        <w:tc>
          <w:tcPr>
            <w:tcW w:w="588" w:type="dxa"/>
          </w:tcPr>
          <w:p w:rsidR="00874DEC" w:rsidRPr="00874DEC" w:rsidRDefault="00874DEC" w:rsidP="00D35660">
            <w:pPr>
              <w:spacing w:line="256" w:lineRule="exact"/>
              <w:ind w:left="153" w:right="145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15</w:t>
            </w:r>
          </w:p>
        </w:tc>
        <w:tc>
          <w:tcPr>
            <w:tcW w:w="584" w:type="dxa"/>
          </w:tcPr>
          <w:p w:rsidR="00874DEC" w:rsidRPr="00874DEC" w:rsidRDefault="00874DEC" w:rsidP="00D35660">
            <w:pPr>
              <w:spacing w:line="256" w:lineRule="exact"/>
              <w:ind w:left="150" w:right="143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22</w:t>
            </w:r>
          </w:p>
        </w:tc>
        <w:tc>
          <w:tcPr>
            <w:tcW w:w="523" w:type="dxa"/>
          </w:tcPr>
          <w:p w:rsidR="00874DEC" w:rsidRPr="00874DEC" w:rsidRDefault="00874DEC" w:rsidP="00D35660">
            <w:pPr>
              <w:spacing w:line="256" w:lineRule="exact"/>
              <w:ind w:left="121" w:right="111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29</w:t>
            </w:r>
          </w:p>
        </w:tc>
        <w:tc>
          <w:tcPr>
            <w:tcW w:w="422" w:type="dxa"/>
          </w:tcPr>
          <w:p w:rsidR="00874DEC" w:rsidRPr="00874DEC" w:rsidRDefault="00874DEC" w:rsidP="00874DEC">
            <w:pPr>
              <w:rPr>
                <w:sz w:val="20"/>
              </w:rPr>
            </w:pPr>
          </w:p>
        </w:tc>
        <w:tc>
          <w:tcPr>
            <w:tcW w:w="468" w:type="dxa"/>
            <w:shd w:val="clear" w:color="auto" w:fill="FFFF00"/>
          </w:tcPr>
          <w:p w:rsidR="00874DEC" w:rsidRPr="00874DEC" w:rsidRDefault="00874DEC" w:rsidP="00D35660">
            <w:pPr>
              <w:spacing w:line="256" w:lineRule="exact"/>
              <w:ind w:left="4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5</w:t>
            </w:r>
          </w:p>
        </w:tc>
        <w:tc>
          <w:tcPr>
            <w:tcW w:w="583" w:type="dxa"/>
            <w:shd w:val="clear" w:color="auto" w:fill="FFFF00"/>
          </w:tcPr>
          <w:p w:rsidR="00874DEC" w:rsidRPr="00874DEC" w:rsidRDefault="00874DEC" w:rsidP="00D35660">
            <w:pPr>
              <w:spacing w:line="256" w:lineRule="exact"/>
              <w:ind w:left="151" w:right="142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</w:tcPr>
          <w:p w:rsidR="00874DEC" w:rsidRPr="00874DEC" w:rsidRDefault="00874DEC" w:rsidP="00D35660">
            <w:pPr>
              <w:spacing w:line="256" w:lineRule="exact"/>
              <w:ind w:left="115" w:right="106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19</w:t>
            </w:r>
          </w:p>
        </w:tc>
        <w:tc>
          <w:tcPr>
            <w:tcW w:w="575" w:type="dxa"/>
            <w:shd w:val="clear" w:color="auto" w:fill="FFFFFF" w:themeFill="background1"/>
          </w:tcPr>
          <w:p w:rsidR="00874DEC" w:rsidRPr="00874DEC" w:rsidRDefault="00874DEC" w:rsidP="00D35660">
            <w:pPr>
              <w:spacing w:line="256" w:lineRule="exact"/>
              <w:ind w:left="147" w:right="138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26</w:t>
            </w:r>
          </w:p>
        </w:tc>
        <w:tc>
          <w:tcPr>
            <w:tcW w:w="472" w:type="dxa"/>
          </w:tcPr>
          <w:p w:rsidR="00874DEC" w:rsidRPr="00874DEC" w:rsidRDefault="00874DEC" w:rsidP="00874DEC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874DEC" w:rsidRPr="00874DEC" w:rsidRDefault="00874DEC" w:rsidP="00D35660">
            <w:pPr>
              <w:spacing w:line="256" w:lineRule="exact"/>
              <w:ind w:left="16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2</w:t>
            </w:r>
          </w:p>
        </w:tc>
        <w:tc>
          <w:tcPr>
            <w:tcW w:w="652" w:type="dxa"/>
          </w:tcPr>
          <w:p w:rsidR="00874DEC" w:rsidRPr="00874DEC" w:rsidRDefault="00874DEC" w:rsidP="00D35660">
            <w:pPr>
              <w:spacing w:line="256" w:lineRule="exact"/>
              <w:ind w:right="251"/>
              <w:jc w:val="right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9</w:t>
            </w:r>
          </w:p>
        </w:tc>
        <w:tc>
          <w:tcPr>
            <w:tcW w:w="540" w:type="dxa"/>
          </w:tcPr>
          <w:p w:rsidR="00874DEC" w:rsidRPr="00874DEC" w:rsidRDefault="00874DEC" w:rsidP="00D35660">
            <w:pPr>
              <w:spacing w:line="256" w:lineRule="exact"/>
              <w:ind w:left="133" w:right="117"/>
              <w:jc w:val="center"/>
              <w:rPr>
                <w:b/>
                <w:sz w:val="24"/>
              </w:rPr>
            </w:pPr>
            <w:r w:rsidRPr="00874DEC">
              <w:rPr>
                <w:b/>
                <w:sz w:val="24"/>
              </w:rPr>
              <w:t>16</w:t>
            </w:r>
          </w:p>
        </w:tc>
        <w:tc>
          <w:tcPr>
            <w:tcW w:w="556" w:type="dxa"/>
            <w:shd w:val="clear" w:color="auto" w:fill="FF0000"/>
          </w:tcPr>
          <w:p w:rsidR="00874DEC" w:rsidRPr="00874DEC" w:rsidRDefault="00874DEC" w:rsidP="00D35660">
            <w:pPr>
              <w:spacing w:line="256" w:lineRule="exact"/>
              <w:ind w:left="125" w:right="109"/>
              <w:jc w:val="center"/>
              <w:rPr>
                <w:b/>
                <w:sz w:val="24"/>
              </w:rPr>
            </w:pPr>
            <w:r w:rsidRPr="00874DEC">
              <w:rPr>
                <w:b/>
                <w:color w:val="FFFFFF"/>
                <w:sz w:val="24"/>
              </w:rPr>
              <w:t>23</w:t>
            </w:r>
          </w:p>
        </w:tc>
        <w:tc>
          <w:tcPr>
            <w:tcW w:w="518" w:type="dxa"/>
          </w:tcPr>
          <w:p w:rsidR="00874DEC" w:rsidRPr="00874DEC" w:rsidRDefault="00874DEC" w:rsidP="00874DEC">
            <w:pPr>
              <w:rPr>
                <w:sz w:val="20"/>
              </w:rPr>
            </w:pPr>
          </w:p>
        </w:tc>
      </w:tr>
      <w:tr w:rsidR="00874DEC" w:rsidRPr="00874DEC" w:rsidTr="00954210">
        <w:trPr>
          <w:trHeight w:val="275"/>
        </w:trPr>
        <w:tc>
          <w:tcPr>
            <w:tcW w:w="684" w:type="dxa"/>
            <w:shd w:val="clear" w:color="auto" w:fill="FF0000"/>
          </w:tcPr>
          <w:p w:rsidR="00874DEC" w:rsidRPr="00874DEC" w:rsidRDefault="00874DEC" w:rsidP="00874DEC">
            <w:pPr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proofErr w:type="gramStart"/>
            <w:r w:rsidRPr="00874DEC">
              <w:rPr>
                <w:b/>
                <w:color w:val="FFFFFF"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516" w:type="dxa"/>
            <w:shd w:val="clear" w:color="auto" w:fill="FF0000"/>
          </w:tcPr>
          <w:p w:rsidR="00874DEC" w:rsidRPr="00874DEC" w:rsidRDefault="00874DEC" w:rsidP="00D35660">
            <w:pPr>
              <w:spacing w:line="263" w:lineRule="exact"/>
              <w:ind w:right="196"/>
              <w:jc w:val="right"/>
              <w:rPr>
                <w:b/>
                <w:color w:val="FFFFFF" w:themeColor="background1"/>
                <w:sz w:val="24"/>
              </w:rPr>
            </w:pPr>
            <w:r w:rsidRPr="00874DEC">
              <w:rPr>
                <w:b/>
                <w:color w:val="FFFFFF" w:themeColor="background1"/>
                <w:sz w:val="24"/>
              </w:rPr>
              <w:t>2</w:t>
            </w:r>
          </w:p>
        </w:tc>
        <w:tc>
          <w:tcPr>
            <w:tcW w:w="516" w:type="dxa"/>
            <w:shd w:val="clear" w:color="auto" w:fill="FF0000"/>
          </w:tcPr>
          <w:p w:rsidR="00874DEC" w:rsidRPr="00874DEC" w:rsidRDefault="00874DEC" w:rsidP="00D35660">
            <w:pPr>
              <w:spacing w:line="263" w:lineRule="exact"/>
              <w:ind w:right="188"/>
              <w:jc w:val="right"/>
              <w:rPr>
                <w:b/>
                <w:color w:val="FFFFFF" w:themeColor="background1"/>
                <w:sz w:val="24"/>
              </w:rPr>
            </w:pPr>
            <w:r w:rsidRPr="00874DEC">
              <w:rPr>
                <w:b/>
                <w:color w:val="FFFFFF" w:themeColor="background1"/>
                <w:sz w:val="24"/>
              </w:rPr>
              <w:t>9</w:t>
            </w:r>
          </w:p>
        </w:tc>
        <w:tc>
          <w:tcPr>
            <w:tcW w:w="588" w:type="dxa"/>
            <w:shd w:val="clear" w:color="auto" w:fill="FF0000"/>
          </w:tcPr>
          <w:p w:rsidR="00874DEC" w:rsidRPr="00874DEC" w:rsidRDefault="00874DEC" w:rsidP="00D35660">
            <w:pPr>
              <w:spacing w:line="263" w:lineRule="exact"/>
              <w:ind w:left="153" w:right="145"/>
              <w:jc w:val="center"/>
              <w:rPr>
                <w:b/>
                <w:color w:val="FFFFFF" w:themeColor="background1"/>
                <w:sz w:val="24"/>
              </w:rPr>
            </w:pPr>
            <w:r w:rsidRPr="00874DEC">
              <w:rPr>
                <w:b/>
                <w:color w:val="FFFFFF" w:themeColor="background1"/>
                <w:sz w:val="24"/>
              </w:rPr>
              <w:t>16</w:t>
            </w:r>
          </w:p>
        </w:tc>
        <w:tc>
          <w:tcPr>
            <w:tcW w:w="584" w:type="dxa"/>
            <w:shd w:val="clear" w:color="auto" w:fill="FF0000"/>
          </w:tcPr>
          <w:p w:rsidR="00874DEC" w:rsidRPr="00874DEC" w:rsidRDefault="00874DEC" w:rsidP="00D35660">
            <w:pPr>
              <w:spacing w:line="263" w:lineRule="exact"/>
              <w:ind w:left="150" w:right="143"/>
              <w:jc w:val="center"/>
              <w:rPr>
                <w:b/>
                <w:color w:val="FFFFFF" w:themeColor="background1"/>
                <w:sz w:val="24"/>
              </w:rPr>
            </w:pPr>
            <w:r w:rsidRPr="00874DEC">
              <w:rPr>
                <w:b/>
                <w:color w:val="FFFFFF" w:themeColor="background1"/>
                <w:sz w:val="24"/>
              </w:rPr>
              <w:t>23</w:t>
            </w:r>
          </w:p>
        </w:tc>
        <w:tc>
          <w:tcPr>
            <w:tcW w:w="523" w:type="dxa"/>
            <w:shd w:val="clear" w:color="auto" w:fill="FF0000"/>
          </w:tcPr>
          <w:p w:rsidR="00874DEC" w:rsidRPr="00874DEC" w:rsidRDefault="00874DEC" w:rsidP="00D35660">
            <w:pPr>
              <w:spacing w:line="263" w:lineRule="exact"/>
              <w:ind w:left="121" w:right="111"/>
              <w:jc w:val="center"/>
              <w:rPr>
                <w:b/>
                <w:color w:val="FFFFFF" w:themeColor="background1"/>
                <w:sz w:val="24"/>
              </w:rPr>
            </w:pPr>
            <w:r w:rsidRPr="00874DEC">
              <w:rPr>
                <w:b/>
                <w:color w:val="FFFFFF" w:themeColor="background1"/>
                <w:sz w:val="24"/>
              </w:rPr>
              <w:t>30</w:t>
            </w:r>
          </w:p>
        </w:tc>
        <w:tc>
          <w:tcPr>
            <w:tcW w:w="422" w:type="dxa"/>
            <w:shd w:val="clear" w:color="auto" w:fill="FF0000"/>
          </w:tcPr>
          <w:p w:rsidR="00874DEC" w:rsidRPr="00874DEC" w:rsidRDefault="00874DEC" w:rsidP="00874DEC">
            <w:pPr>
              <w:rPr>
                <w:sz w:val="20"/>
              </w:rPr>
            </w:pPr>
          </w:p>
        </w:tc>
        <w:tc>
          <w:tcPr>
            <w:tcW w:w="468" w:type="dxa"/>
            <w:shd w:val="clear" w:color="auto" w:fill="FF0000"/>
          </w:tcPr>
          <w:p w:rsidR="00874DEC" w:rsidRPr="00874DEC" w:rsidRDefault="00874DEC" w:rsidP="00D35660">
            <w:pPr>
              <w:spacing w:line="263" w:lineRule="exact"/>
              <w:ind w:left="4"/>
              <w:jc w:val="center"/>
              <w:rPr>
                <w:b/>
                <w:color w:val="FFFFFF" w:themeColor="background1"/>
                <w:sz w:val="24"/>
              </w:rPr>
            </w:pPr>
            <w:r w:rsidRPr="00874DEC">
              <w:rPr>
                <w:b/>
                <w:color w:val="FFFFFF" w:themeColor="background1"/>
                <w:sz w:val="24"/>
              </w:rPr>
              <w:t>6</w:t>
            </w:r>
          </w:p>
        </w:tc>
        <w:tc>
          <w:tcPr>
            <w:tcW w:w="583" w:type="dxa"/>
            <w:shd w:val="clear" w:color="auto" w:fill="FF0000"/>
          </w:tcPr>
          <w:p w:rsidR="00874DEC" w:rsidRPr="00874DEC" w:rsidRDefault="00874DEC" w:rsidP="00D35660">
            <w:pPr>
              <w:spacing w:line="263" w:lineRule="exact"/>
              <w:ind w:left="151" w:right="142"/>
              <w:jc w:val="center"/>
              <w:rPr>
                <w:b/>
                <w:color w:val="FFFFFF" w:themeColor="background1"/>
                <w:sz w:val="24"/>
              </w:rPr>
            </w:pPr>
            <w:r w:rsidRPr="00874DEC">
              <w:rPr>
                <w:b/>
                <w:color w:val="FFFFFF" w:themeColor="background1"/>
                <w:sz w:val="24"/>
              </w:rPr>
              <w:t>13</w:t>
            </w:r>
          </w:p>
        </w:tc>
        <w:tc>
          <w:tcPr>
            <w:tcW w:w="511" w:type="dxa"/>
            <w:shd w:val="clear" w:color="auto" w:fill="FF0000"/>
          </w:tcPr>
          <w:p w:rsidR="00874DEC" w:rsidRPr="00874DEC" w:rsidRDefault="00874DEC" w:rsidP="00D35660">
            <w:pPr>
              <w:spacing w:line="263" w:lineRule="exact"/>
              <w:ind w:left="115" w:right="106"/>
              <w:jc w:val="center"/>
              <w:rPr>
                <w:b/>
                <w:color w:val="FFFFFF" w:themeColor="background1"/>
                <w:sz w:val="24"/>
              </w:rPr>
            </w:pPr>
            <w:r w:rsidRPr="00874DEC">
              <w:rPr>
                <w:b/>
                <w:color w:val="FFFFFF" w:themeColor="background1"/>
                <w:sz w:val="24"/>
              </w:rPr>
              <w:t>20</w:t>
            </w:r>
          </w:p>
        </w:tc>
        <w:tc>
          <w:tcPr>
            <w:tcW w:w="575" w:type="dxa"/>
            <w:shd w:val="clear" w:color="auto" w:fill="FF0000"/>
          </w:tcPr>
          <w:p w:rsidR="00874DEC" w:rsidRPr="00874DEC" w:rsidRDefault="00874DEC" w:rsidP="00D35660">
            <w:pPr>
              <w:spacing w:line="263" w:lineRule="exact"/>
              <w:ind w:left="147" w:right="138"/>
              <w:jc w:val="center"/>
              <w:rPr>
                <w:b/>
                <w:color w:val="FFFFFF" w:themeColor="background1"/>
                <w:sz w:val="24"/>
              </w:rPr>
            </w:pPr>
            <w:r w:rsidRPr="00874DEC">
              <w:rPr>
                <w:b/>
                <w:color w:val="FFFFFF" w:themeColor="background1"/>
                <w:sz w:val="24"/>
              </w:rPr>
              <w:t>27</w:t>
            </w:r>
          </w:p>
        </w:tc>
        <w:tc>
          <w:tcPr>
            <w:tcW w:w="472" w:type="dxa"/>
            <w:shd w:val="clear" w:color="auto" w:fill="FF0000"/>
          </w:tcPr>
          <w:p w:rsidR="00874DEC" w:rsidRPr="00874DEC" w:rsidRDefault="00874DEC" w:rsidP="00874DEC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566" w:type="dxa"/>
            <w:shd w:val="clear" w:color="auto" w:fill="FF0000"/>
          </w:tcPr>
          <w:p w:rsidR="00874DEC" w:rsidRPr="00874DEC" w:rsidRDefault="00874DEC" w:rsidP="00D35660">
            <w:pPr>
              <w:spacing w:line="263" w:lineRule="exact"/>
              <w:ind w:left="16"/>
              <w:jc w:val="center"/>
              <w:rPr>
                <w:b/>
                <w:color w:val="FFFFFF" w:themeColor="background1"/>
                <w:sz w:val="24"/>
              </w:rPr>
            </w:pPr>
            <w:r w:rsidRPr="00874DEC">
              <w:rPr>
                <w:b/>
                <w:color w:val="FFFFFF" w:themeColor="background1"/>
                <w:sz w:val="24"/>
              </w:rPr>
              <w:t>3</w:t>
            </w:r>
          </w:p>
        </w:tc>
        <w:tc>
          <w:tcPr>
            <w:tcW w:w="652" w:type="dxa"/>
            <w:shd w:val="clear" w:color="auto" w:fill="FF0000"/>
          </w:tcPr>
          <w:p w:rsidR="00874DEC" w:rsidRPr="00874DEC" w:rsidRDefault="00874DEC" w:rsidP="00D35660">
            <w:pPr>
              <w:spacing w:line="263" w:lineRule="exact"/>
              <w:ind w:right="191"/>
              <w:jc w:val="right"/>
              <w:rPr>
                <w:b/>
                <w:color w:val="FFFFFF" w:themeColor="background1"/>
                <w:sz w:val="24"/>
              </w:rPr>
            </w:pPr>
            <w:r w:rsidRPr="00874DEC">
              <w:rPr>
                <w:b/>
                <w:color w:val="FFFFFF" w:themeColor="background1"/>
                <w:sz w:val="24"/>
              </w:rPr>
              <w:t>10</w:t>
            </w:r>
          </w:p>
        </w:tc>
        <w:tc>
          <w:tcPr>
            <w:tcW w:w="540" w:type="dxa"/>
            <w:shd w:val="clear" w:color="auto" w:fill="FF0000"/>
          </w:tcPr>
          <w:p w:rsidR="00874DEC" w:rsidRPr="00874DEC" w:rsidRDefault="00874DEC" w:rsidP="00D35660">
            <w:pPr>
              <w:spacing w:line="263" w:lineRule="exact"/>
              <w:ind w:left="133" w:right="117"/>
              <w:jc w:val="center"/>
              <w:rPr>
                <w:b/>
                <w:color w:val="FFFFFF" w:themeColor="background1"/>
                <w:sz w:val="24"/>
              </w:rPr>
            </w:pPr>
            <w:r w:rsidRPr="00874DEC">
              <w:rPr>
                <w:b/>
                <w:color w:val="FFFFFF" w:themeColor="background1"/>
                <w:sz w:val="24"/>
              </w:rPr>
              <w:t>17</w:t>
            </w:r>
          </w:p>
        </w:tc>
        <w:tc>
          <w:tcPr>
            <w:tcW w:w="556" w:type="dxa"/>
            <w:shd w:val="clear" w:color="auto" w:fill="FF0000"/>
          </w:tcPr>
          <w:p w:rsidR="00874DEC" w:rsidRPr="00874DEC" w:rsidRDefault="00874DEC" w:rsidP="00D35660">
            <w:pPr>
              <w:spacing w:line="263" w:lineRule="exact"/>
              <w:ind w:left="125" w:right="109"/>
              <w:jc w:val="center"/>
              <w:rPr>
                <w:b/>
                <w:sz w:val="24"/>
              </w:rPr>
            </w:pPr>
            <w:r w:rsidRPr="00874DEC">
              <w:rPr>
                <w:b/>
                <w:color w:val="FFFFFF"/>
                <w:sz w:val="24"/>
              </w:rPr>
              <w:t>24</w:t>
            </w:r>
          </w:p>
        </w:tc>
        <w:tc>
          <w:tcPr>
            <w:tcW w:w="518" w:type="dxa"/>
            <w:shd w:val="clear" w:color="auto" w:fill="FF0000"/>
          </w:tcPr>
          <w:p w:rsidR="00874DEC" w:rsidRPr="00874DEC" w:rsidRDefault="00874DEC" w:rsidP="00874DEC">
            <w:pPr>
              <w:rPr>
                <w:sz w:val="20"/>
              </w:rPr>
            </w:pPr>
          </w:p>
        </w:tc>
      </w:tr>
      <w:tr w:rsidR="00874DEC" w:rsidRPr="00874DEC" w:rsidTr="00954210">
        <w:trPr>
          <w:trHeight w:val="285"/>
        </w:trPr>
        <w:tc>
          <w:tcPr>
            <w:tcW w:w="684" w:type="dxa"/>
            <w:shd w:val="clear" w:color="auto" w:fill="FF0000"/>
          </w:tcPr>
          <w:p w:rsidR="00874DEC" w:rsidRPr="00874DEC" w:rsidRDefault="00874DEC" w:rsidP="00874DEC">
            <w:pPr>
              <w:spacing w:before="1" w:line="264" w:lineRule="exact"/>
              <w:ind w:left="108"/>
              <w:rPr>
                <w:b/>
                <w:sz w:val="24"/>
              </w:rPr>
            </w:pPr>
            <w:proofErr w:type="spellStart"/>
            <w:r w:rsidRPr="00874DEC">
              <w:rPr>
                <w:b/>
                <w:color w:val="FFFFFF"/>
                <w:sz w:val="24"/>
              </w:rPr>
              <w:t>Вс</w:t>
            </w:r>
            <w:proofErr w:type="spellEnd"/>
          </w:p>
        </w:tc>
        <w:tc>
          <w:tcPr>
            <w:tcW w:w="516" w:type="dxa"/>
            <w:shd w:val="clear" w:color="auto" w:fill="FF0000"/>
          </w:tcPr>
          <w:p w:rsidR="00874DEC" w:rsidRPr="00874DEC" w:rsidRDefault="00874DEC" w:rsidP="00D35660">
            <w:pPr>
              <w:spacing w:line="256" w:lineRule="exact"/>
              <w:ind w:right="196"/>
              <w:jc w:val="right"/>
              <w:rPr>
                <w:b/>
                <w:sz w:val="24"/>
              </w:rPr>
            </w:pPr>
            <w:r w:rsidRPr="00874DEC">
              <w:rPr>
                <w:b/>
                <w:color w:val="FFFFFF"/>
                <w:sz w:val="24"/>
              </w:rPr>
              <w:t>3</w:t>
            </w:r>
          </w:p>
        </w:tc>
        <w:tc>
          <w:tcPr>
            <w:tcW w:w="516" w:type="dxa"/>
            <w:shd w:val="clear" w:color="auto" w:fill="FF0000"/>
          </w:tcPr>
          <w:p w:rsidR="00874DEC" w:rsidRPr="00874DEC" w:rsidRDefault="00874DEC" w:rsidP="00D35660">
            <w:pPr>
              <w:spacing w:line="256" w:lineRule="exact"/>
              <w:ind w:right="128"/>
              <w:jc w:val="right"/>
              <w:rPr>
                <w:b/>
                <w:sz w:val="24"/>
              </w:rPr>
            </w:pPr>
            <w:r w:rsidRPr="00874DEC">
              <w:rPr>
                <w:b/>
                <w:color w:val="FFFFFF"/>
                <w:sz w:val="24"/>
              </w:rPr>
              <w:t>10</w:t>
            </w:r>
          </w:p>
        </w:tc>
        <w:tc>
          <w:tcPr>
            <w:tcW w:w="588" w:type="dxa"/>
            <w:shd w:val="clear" w:color="auto" w:fill="FF0000"/>
          </w:tcPr>
          <w:p w:rsidR="00874DEC" w:rsidRPr="00874DEC" w:rsidRDefault="00874DEC" w:rsidP="00D35660">
            <w:pPr>
              <w:spacing w:line="256" w:lineRule="exact"/>
              <w:ind w:left="153" w:right="145"/>
              <w:jc w:val="center"/>
              <w:rPr>
                <w:b/>
                <w:sz w:val="24"/>
              </w:rPr>
            </w:pPr>
            <w:r w:rsidRPr="00874DEC">
              <w:rPr>
                <w:b/>
                <w:color w:val="FFFFFF"/>
                <w:sz w:val="24"/>
              </w:rPr>
              <w:t>17</w:t>
            </w:r>
          </w:p>
        </w:tc>
        <w:tc>
          <w:tcPr>
            <w:tcW w:w="584" w:type="dxa"/>
            <w:shd w:val="clear" w:color="auto" w:fill="FF0000"/>
          </w:tcPr>
          <w:p w:rsidR="00874DEC" w:rsidRPr="00874DEC" w:rsidRDefault="00874DEC" w:rsidP="00D35660">
            <w:pPr>
              <w:spacing w:line="256" w:lineRule="exact"/>
              <w:ind w:left="150" w:right="143"/>
              <w:jc w:val="center"/>
              <w:rPr>
                <w:b/>
                <w:sz w:val="24"/>
              </w:rPr>
            </w:pPr>
            <w:r w:rsidRPr="00874DEC">
              <w:rPr>
                <w:b/>
                <w:color w:val="FFFFFF"/>
                <w:sz w:val="24"/>
              </w:rPr>
              <w:t>24</w:t>
            </w:r>
          </w:p>
        </w:tc>
        <w:tc>
          <w:tcPr>
            <w:tcW w:w="523" w:type="dxa"/>
            <w:shd w:val="clear" w:color="auto" w:fill="FF0000"/>
          </w:tcPr>
          <w:p w:rsidR="00874DEC" w:rsidRPr="00874DEC" w:rsidRDefault="00874DEC" w:rsidP="00D35660">
            <w:pPr>
              <w:spacing w:line="256" w:lineRule="exact"/>
              <w:ind w:left="121" w:right="111"/>
              <w:jc w:val="center"/>
              <w:rPr>
                <w:b/>
                <w:sz w:val="24"/>
              </w:rPr>
            </w:pPr>
            <w:r w:rsidRPr="00874DEC">
              <w:rPr>
                <w:b/>
                <w:color w:val="FFFFFF"/>
                <w:sz w:val="24"/>
              </w:rPr>
              <w:t>31</w:t>
            </w:r>
          </w:p>
        </w:tc>
        <w:tc>
          <w:tcPr>
            <w:tcW w:w="422" w:type="dxa"/>
            <w:shd w:val="clear" w:color="auto" w:fill="FF0000"/>
          </w:tcPr>
          <w:p w:rsidR="00874DEC" w:rsidRPr="00874DEC" w:rsidRDefault="00874DEC" w:rsidP="00874DEC">
            <w:pPr>
              <w:spacing w:before="1" w:line="264" w:lineRule="exact"/>
              <w:ind w:left="108"/>
              <w:rPr>
                <w:b/>
                <w:sz w:val="24"/>
              </w:rPr>
            </w:pPr>
          </w:p>
        </w:tc>
        <w:tc>
          <w:tcPr>
            <w:tcW w:w="468" w:type="dxa"/>
            <w:shd w:val="clear" w:color="auto" w:fill="FF0000"/>
          </w:tcPr>
          <w:p w:rsidR="00874DEC" w:rsidRPr="00874DEC" w:rsidRDefault="00874DEC" w:rsidP="00D35660">
            <w:pPr>
              <w:spacing w:line="256" w:lineRule="exact"/>
              <w:ind w:left="4"/>
              <w:jc w:val="center"/>
              <w:rPr>
                <w:b/>
                <w:sz w:val="24"/>
              </w:rPr>
            </w:pPr>
            <w:r w:rsidRPr="00874DEC">
              <w:rPr>
                <w:b/>
                <w:color w:val="FFFFFF"/>
                <w:sz w:val="24"/>
              </w:rPr>
              <w:t>7</w:t>
            </w:r>
          </w:p>
        </w:tc>
        <w:tc>
          <w:tcPr>
            <w:tcW w:w="583" w:type="dxa"/>
            <w:shd w:val="clear" w:color="auto" w:fill="FF0000"/>
          </w:tcPr>
          <w:p w:rsidR="00874DEC" w:rsidRPr="00874DEC" w:rsidRDefault="00874DEC" w:rsidP="00D35660">
            <w:pPr>
              <w:spacing w:line="256" w:lineRule="exact"/>
              <w:ind w:left="151" w:right="142"/>
              <w:jc w:val="center"/>
              <w:rPr>
                <w:b/>
                <w:sz w:val="24"/>
              </w:rPr>
            </w:pPr>
            <w:r w:rsidRPr="00874DEC">
              <w:rPr>
                <w:b/>
                <w:color w:val="FFFFFF"/>
                <w:sz w:val="24"/>
              </w:rPr>
              <w:t>14</w:t>
            </w:r>
          </w:p>
        </w:tc>
        <w:tc>
          <w:tcPr>
            <w:tcW w:w="511" w:type="dxa"/>
            <w:shd w:val="clear" w:color="auto" w:fill="FF0000"/>
          </w:tcPr>
          <w:p w:rsidR="00874DEC" w:rsidRPr="00874DEC" w:rsidRDefault="00874DEC" w:rsidP="00D35660">
            <w:pPr>
              <w:spacing w:line="256" w:lineRule="exact"/>
              <w:ind w:left="115" w:right="106"/>
              <w:jc w:val="center"/>
              <w:rPr>
                <w:b/>
                <w:sz w:val="24"/>
              </w:rPr>
            </w:pPr>
            <w:r w:rsidRPr="00874DEC">
              <w:rPr>
                <w:b/>
                <w:color w:val="FFFFFF"/>
                <w:sz w:val="24"/>
              </w:rPr>
              <w:t>21</w:t>
            </w:r>
          </w:p>
        </w:tc>
        <w:tc>
          <w:tcPr>
            <w:tcW w:w="575" w:type="dxa"/>
            <w:shd w:val="clear" w:color="auto" w:fill="FF0000"/>
          </w:tcPr>
          <w:p w:rsidR="00874DEC" w:rsidRPr="00874DEC" w:rsidRDefault="00874DEC" w:rsidP="00D35660">
            <w:pPr>
              <w:spacing w:line="256" w:lineRule="exact"/>
              <w:ind w:left="147" w:right="138"/>
              <w:jc w:val="center"/>
              <w:rPr>
                <w:b/>
                <w:sz w:val="24"/>
              </w:rPr>
            </w:pPr>
            <w:r w:rsidRPr="00874DEC">
              <w:rPr>
                <w:b/>
                <w:color w:val="FFFFFF"/>
                <w:sz w:val="24"/>
              </w:rPr>
              <w:t>28</w:t>
            </w:r>
          </w:p>
        </w:tc>
        <w:tc>
          <w:tcPr>
            <w:tcW w:w="472" w:type="dxa"/>
            <w:shd w:val="clear" w:color="auto" w:fill="FF0000"/>
          </w:tcPr>
          <w:p w:rsidR="00874DEC" w:rsidRPr="00874DEC" w:rsidRDefault="00874DEC" w:rsidP="00874DEC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FF0000"/>
          </w:tcPr>
          <w:p w:rsidR="00874DEC" w:rsidRPr="00874DEC" w:rsidRDefault="00874DEC" w:rsidP="00D35660">
            <w:pPr>
              <w:spacing w:line="256" w:lineRule="exact"/>
              <w:ind w:left="16"/>
              <w:jc w:val="center"/>
              <w:rPr>
                <w:b/>
                <w:sz w:val="24"/>
              </w:rPr>
            </w:pPr>
            <w:r w:rsidRPr="00874DEC">
              <w:rPr>
                <w:b/>
                <w:color w:val="FFFFFF"/>
                <w:sz w:val="24"/>
              </w:rPr>
              <w:t>4</w:t>
            </w:r>
          </w:p>
        </w:tc>
        <w:tc>
          <w:tcPr>
            <w:tcW w:w="652" w:type="dxa"/>
            <w:shd w:val="clear" w:color="auto" w:fill="FF0000"/>
          </w:tcPr>
          <w:p w:rsidR="00874DEC" w:rsidRPr="00874DEC" w:rsidRDefault="00874DEC" w:rsidP="00D35660">
            <w:pPr>
              <w:spacing w:line="256" w:lineRule="exact"/>
              <w:ind w:right="191"/>
              <w:jc w:val="right"/>
              <w:rPr>
                <w:b/>
                <w:sz w:val="24"/>
              </w:rPr>
            </w:pPr>
            <w:r w:rsidRPr="00874DEC">
              <w:rPr>
                <w:b/>
                <w:color w:val="FFFFFF"/>
                <w:sz w:val="24"/>
              </w:rPr>
              <w:t>11</w:t>
            </w:r>
          </w:p>
        </w:tc>
        <w:tc>
          <w:tcPr>
            <w:tcW w:w="540" w:type="dxa"/>
            <w:shd w:val="clear" w:color="auto" w:fill="FF0000"/>
          </w:tcPr>
          <w:p w:rsidR="00874DEC" w:rsidRPr="00874DEC" w:rsidRDefault="00874DEC" w:rsidP="00D35660">
            <w:pPr>
              <w:spacing w:line="256" w:lineRule="exact"/>
              <w:ind w:left="133" w:right="117"/>
              <w:jc w:val="center"/>
              <w:rPr>
                <w:b/>
                <w:sz w:val="24"/>
              </w:rPr>
            </w:pPr>
            <w:r w:rsidRPr="00874DEC">
              <w:rPr>
                <w:b/>
                <w:color w:val="FFFFFF"/>
                <w:sz w:val="24"/>
              </w:rPr>
              <w:t>18</w:t>
            </w:r>
          </w:p>
        </w:tc>
        <w:tc>
          <w:tcPr>
            <w:tcW w:w="556" w:type="dxa"/>
            <w:shd w:val="clear" w:color="auto" w:fill="FF0000"/>
          </w:tcPr>
          <w:p w:rsidR="00874DEC" w:rsidRPr="00874DEC" w:rsidRDefault="00874DEC" w:rsidP="00D35660">
            <w:pPr>
              <w:spacing w:line="256" w:lineRule="exact"/>
              <w:ind w:left="125" w:right="109"/>
              <w:jc w:val="center"/>
              <w:rPr>
                <w:b/>
                <w:sz w:val="24"/>
              </w:rPr>
            </w:pPr>
            <w:r w:rsidRPr="00874DEC">
              <w:rPr>
                <w:b/>
                <w:color w:val="FFFFFF"/>
                <w:sz w:val="24"/>
              </w:rPr>
              <w:t>25</w:t>
            </w:r>
          </w:p>
        </w:tc>
        <w:tc>
          <w:tcPr>
            <w:tcW w:w="518" w:type="dxa"/>
            <w:shd w:val="clear" w:color="auto" w:fill="FF0000"/>
          </w:tcPr>
          <w:p w:rsidR="00874DEC" w:rsidRPr="00874DEC" w:rsidRDefault="00874DEC" w:rsidP="00874DEC">
            <w:pPr>
              <w:rPr>
                <w:sz w:val="20"/>
              </w:rPr>
            </w:pPr>
          </w:p>
        </w:tc>
      </w:tr>
    </w:tbl>
    <w:p w:rsidR="00954210" w:rsidRDefault="00954210">
      <w:pPr>
        <w:pStyle w:val="2"/>
        <w:spacing w:before="68"/>
        <w:ind w:left="1752" w:right="2178"/>
        <w:jc w:val="center"/>
        <w:rPr>
          <w:spacing w:val="-1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57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</w:tblGrid>
      <w:tr w:rsidR="00D1443A" w:rsidRPr="00954210" w:rsidTr="003307A7">
        <w:trPr>
          <w:trHeight w:val="275"/>
        </w:trPr>
        <w:tc>
          <w:tcPr>
            <w:tcW w:w="752" w:type="dxa"/>
            <w:shd w:val="clear" w:color="auto" w:fill="CC99FF"/>
          </w:tcPr>
          <w:p w:rsidR="00D1443A" w:rsidRPr="00954210" w:rsidRDefault="00D1443A" w:rsidP="00954210">
            <w:pPr>
              <w:rPr>
                <w:sz w:val="20"/>
              </w:rPr>
            </w:pPr>
          </w:p>
        </w:tc>
        <w:tc>
          <w:tcPr>
            <w:tcW w:w="2625" w:type="dxa"/>
            <w:gridSpan w:val="5"/>
            <w:shd w:val="clear" w:color="auto" w:fill="CC99FF"/>
          </w:tcPr>
          <w:p w:rsidR="00D1443A" w:rsidRPr="00954210" w:rsidRDefault="00D1443A" w:rsidP="003307A7">
            <w:pPr>
              <w:spacing w:line="256" w:lineRule="exact"/>
              <w:ind w:left="1097" w:right="850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Март</w:t>
            </w:r>
          </w:p>
        </w:tc>
        <w:tc>
          <w:tcPr>
            <w:tcW w:w="3261" w:type="dxa"/>
            <w:gridSpan w:val="6"/>
            <w:shd w:val="clear" w:color="auto" w:fill="CC99FF"/>
          </w:tcPr>
          <w:p w:rsidR="00D1443A" w:rsidRPr="00954210" w:rsidRDefault="00D1443A" w:rsidP="00D4458F">
            <w:pPr>
              <w:spacing w:line="256" w:lineRule="exact"/>
              <w:ind w:left="1270" w:right="1097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Апрель</w:t>
            </w:r>
          </w:p>
        </w:tc>
        <w:tc>
          <w:tcPr>
            <w:tcW w:w="2693" w:type="dxa"/>
            <w:gridSpan w:val="5"/>
            <w:shd w:val="clear" w:color="auto" w:fill="CC99FF"/>
          </w:tcPr>
          <w:p w:rsidR="00D1443A" w:rsidRPr="00954210" w:rsidRDefault="00D1443A" w:rsidP="003307A7">
            <w:pPr>
              <w:spacing w:line="256" w:lineRule="exact"/>
              <w:ind w:left="1270" w:right="851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Май</w:t>
            </w:r>
          </w:p>
        </w:tc>
      </w:tr>
      <w:tr w:rsidR="00D1443A" w:rsidRPr="00954210" w:rsidTr="003307A7">
        <w:trPr>
          <w:trHeight w:val="285"/>
        </w:trPr>
        <w:tc>
          <w:tcPr>
            <w:tcW w:w="752" w:type="dxa"/>
            <w:shd w:val="clear" w:color="auto" w:fill="99CCFF"/>
          </w:tcPr>
          <w:p w:rsidR="00D1443A" w:rsidRPr="00954210" w:rsidRDefault="00D1443A" w:rsidP="00954210">
            <w:pPr>
              <w:spacing w:line="265" w:lineRule="exact"/>
              <w:rPr>
                <w:b/>
                <w:sz w:val="24"/>
              </w:rPr>
            </w:pPr>
            <w:r w:rsidRPr="005F1B7F">
              <w:rPr>
                <w:b/>
                <w:sz w:val="18"/>
              </w:rPr>
              <w:t>Учеб</w:t>
            </w:r>
            <w:r>
              <w:rPr>
                <w:b/>
                <w:sz w:val="18"/>
              </w:rPr>
              <w:t>ные</w:t>
            </w:r>
            <w:r w:rsidRPr="005F1B7F">
              <w:rPr>
                <w:b/>
                <w:sz w:val="18"/>
              </w:rPr>
              <w:t xml:space="preserve"> недели</w:t>
            </w:r>
          </w:p>
        </w:tc>
        <w:tc>
          <w:tcPr>
            <w:tcW w:w="357" w:type="dxa"/>
            <w:shd w:val="clear" w:color="auto" w:fill="92CDDC" w:themeFill="accent5" w:themeFillTint="99"/>
          </w:tcPr>
          <w:p w:rsidR="00D1443A" w:rsidRPr="00D1443A" w:rsidRDefault="00D1443A" w:rsidP="003307A7">
            <w:pPr>
              <w:ind w:left="-57"/>
              <w:rPr>
                <w:b/>
                <w:sz w:val="24"/>
              </w:rPr>
            </w:pPr>
            <w:r>
              <w:rPr>
                <w:sz w:val="20"/>
              </w:rPr>
              <w:t xml:space="preserve">   </w:t>
            </w:r>
            <w:r w:rsidR="003307A7" w:rsidRPr="003307A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D1443A" w:rsidRPr="00954210" w:rsidRDefault="00D1443A" w:rsidP="00954210">
            <w:pPr>
              <w:spacing w:line="26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D1443A" w:rsidRPr="00954210" w:rsidRDefault="00D1443A" w:rsidP="00954210">
            <w:pPr>
              <w:spacing w:line="265" w:lineRule="exact"/>
              <w:ind w:left="157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D1443A" w:rsidRPr="00954210" w:rsidRDefault="00D1443A" w:rsidP="00954210">
            <w:pPr>
              <w:spacing w:line="265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D1443A" w:rsidRPr="00954210" w:rsidRDefault="00D1443A" w:rsidP="00954210">
            <w:pPr>
              <w:spacing w:line="265" w:lineRule="exact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26" w:type="dxa"/>
            <w:shd w:val="clear" w:color="auto" w:fill="92CDDC" w:themeFill="accent5" w:themeFillTint="99"/>
          </w:tcPr>
          <w:p w:rsidR="00D1443A" w:rsidRPr="00954210" w:rsidRDefault="00D1443A" w:rsidP="00954210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:rsidR="00D1443A" w:rsidRPr="00954210" w:rsidRDefault="00D1443A" w:rsidP="00954210">
            <w:pPr>
              <w:spacing w:line="265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D1443A" w:rsidRPr="00954210" w:rsidRDefault="00D1443A" w:rsidP="00954210">
            <w:pPr>
              <w:spacing w:line="265" w:lineRule="exact"/>
              <w:ind w:left="12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D1443A" w:rsidRPr="00954210" w:rsidRDefault="00D1443A" w:rsidP="00954210">
            <w:pPr>
              <w:spacing w:line="265" w:lineRule="exact"/>
              <w:ind w:left="124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D1443A" w:rsidRPr="00954210" w:rsidRDefault="00D1443A" w:rsidP="00954210">
            <w:pPr>
              <w:spacing w:line="265" w:lineRule="exact"/>
              <w:ind w:left="112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D1443A" w:rsidRPr="00D4458F" w:rsidRDefault="00D4458F" w:rsidP="00954210">
            <w:pPr>
              <w:spacing w:line="265" w:lineRule="exact"/>
              <w:ind w:right="8"/>
              <w:jc w:val="center"/>
              <w:rPr>
                <w:b/>
                <w:sz w:val="24"/>
              </w:rPr>
            </w:pPr>
            <w:r w:rsidRPr="00D4458F">
              <w:rPr>
                <w:b/>
                <w:sz w:val="24"/>
              </w:rPr>
              <w:t>32</w:t>
            </w:r>
          </w:p>
        </w:tc>
        <w:tc>
          <w:tcPr>
            <w:tcW w:w="425" w:type="dxa"/>
            <w:shd w:val="clear" w:color="auto" w:fill="92CDDC" w:themeFill="accent5" w:themeFillTint="99"/>
          </w:tcPr>
          <w:p w:rsidR="00D1443A" w:rsidRPr="00D4458F" w:rsidRDefault="00D4458F" w:rsidP="00954210">
            <w:pPr>
              <w:spacing w:line="265" w:lineRule="exact"/>
              <w:ind w:right="8"/>
              <w:jc w:val="center"/>
              <w:rPr>
                <w:b/>
                <w:sz w:val="24"/>
              </w:rPr>
            </w:pPr>
            <w:r w:rsidRPr="00D4458F">
              <w:rPr>
                <w:b/>
                <w:sz w:val="24"/>
              </w:rPr>
              <w:t>32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D1443A" w:rsidRPr="00D4458F" w:rsidRDefault="00D4458F" w:rsidP="00954210">
            <w:pPr>
              <w:spacing w:line="265" w:lineRule="exact"/>
              <w:ind w:right="9"/>
              <w:jc w:val="center"/>
              <w:rPr>
                <w:b/>
                <w:sz w:val="24"/>
              </w:rPr>
            </w:pPr>
            <w:r w:rsidRPr="00D4458F">
              <w:rPr>
                <w:b/>
                <w:sz w:val="24"/>
              </w:rPr>
              <w:t>33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D1443A" w:rsidRPr="00954210" w:rsidRDefault="00D4458F" w:rsidP="00954210">
            <w:pPr>
              <w:spacing w:line="265" w:lineRule="exact"/>
              <w:ind w:left="13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D1443A" w:rsidRPr="00954210" w:rsidRDefault="00D1443A" w:rsidP="00954210">
            <w:pPr>
              <w:spacing w:line="265" w:lineRule="exact"/>
              <w:ind w:left="110" w:right="125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:rsidR="00D1443A" w:rsidRPr="00954210" w:rsidRDefault="00D1443A" w:rsidP="00954210">
            <w:pPr>
              <w:spacing w:line="265" w:lineRule="exact"/>
              <w:ind w:left="201" w:right="219"/>
              <w:jc w:val="center"/>
              <w:rPr>
                <w:b/>
                <w:sz w:val="24"/>
              </w:rPr>
            </w:pPr>
          </w:p>
        </w:tc>
      </w:tr>
      <w:tr w:rsidR="003307A7" w:rsidRPr="00954210" w:rsidTr="009C6876">
        <w:trPr>
          <w:trHeight w:val="285"/>
        </w:trPr>
        <w:tc>
          <w:tcPr>
            <w:tcW w:w="752" w:type="dxa"/>
            <w:shd w:val="clear" w:color="auto" w:fill="99CCFF"/>
          </w:tcPr>
          <w:p w:rsidR="00D1443A" w:rsidRPr="00954210" w:rsidRDefault="00D1443A" w:rsidP="00954210">
            <w:pPr>
              <w:spacing w:line="265" w:lineRule="exact"/>
              <w:ind w:left="108"/>
              <w:rPr>
                <w:b/>
                <w:sz w:val="24"/>
              </w:rPr>
            </w:pPr>
            <w:proofErr w:type="spellStart"/>
            <w:proofErr w:type="gramStart"/>
            <w:r w:rsidRPr="00954210">
              <w:rPr>
                <w:b/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357" w:type="dxa"/>
          </w:tcPr>
          <w:p w:rsidR="00D1443A" w:rsidRPr="00954210" w:rsidRDefault="00D1443A" w:rsidP="00954210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D1443A" w:rsidRPr="00954210" w:rsidRDefault="00D1443A" w:rsidP="00954210">
            <w:pPr>
              <w:spacing w:line="26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D1443A" w:rsidRPr="00954210" w:rsidRDefault="00D1443A" w:rsidP="00954210">
            <w:pPr>
              <w:spacing w:line="265" w:lineRule="exact"/>
              <w:ind w:left="157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D1443A" w:rsidRPr="00954210" w:rsidRDefault="00D1443A" w:rsidP="00954210">
            <w:pPr>
              <w:spacing w:line="265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D1443A" w:rsidRPr="00954210" w:rsidRDefault="00D1443A" w:rsidP="00954210">
            <w:pPr>
              <w:spacing w:line="265" w:lineRule="exact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26" w:type="dxa"/>
          </w:tcPr>
          <w:p w:rsidR="00D1443A" w:rsidRPr="00954210" w:rsidRDefault="00D1443A" w:rsidP="00954210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D1443A" w:rsidRPr="00954210" w:rsidRDefault="00D1443A" w:rsidP="00954210">
            <w:pPr>
              <w:spacing w:line="265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D1443A" w:rsidRPr="00954210" w:rsidRDefault="00D1443A" w:rsidP="00954210">
            <w:pPr>
              <w:spacing w:line="265" w:lineRule="exact"/>
              <w:ind w:left="12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D1443A" w:rsidRPr="00954210" w:rsidRDefault="00D1443A" w:rsidP="00954210">
            <w:pPr>
              <w:spacing w:line="265" w:lineRule="exact"/>
              <w:ind w:left="124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D1443A" w:rsidRPr="00954210" w:rsidRDefault="00D1443A" w:rsidP="00954210">
            <w:pPr>
              <w:spacing w:line="265" w:lineRule="exact"/>
              <w:ind w:left="112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67" w:type="dxa"/>
            <w:shd w:val="clear" w:color="auto" w:fill="76923C" w:themeFill="accent3" w:themeFillShade="BF"/>
          </w:tcPr>
          <w:p w:rsidR="00D1443A" w:rsidRPr="00954210" w:rsidRDefault="00D4458F" w:rsidP="00954210">
            <w:pPr>
              <w:spacing w:line="265" w:lineRule="exact"/>
              <w:ind w:right="8"/>
              <w:jc w:val="center"/>
              <w:rPr>
                <w:b/>
                <w:color w:val="FFFFFF"/>
                <w:sz w:val="24"/>
              </w:rPr>
            </w:pPr>
            <w:r w:rsidRPr="00D4458F">
              <w:rPr>
                <w:b/>
                <w:sz w:val="24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</w:tcPr>
          <w:p w:rsidR="00D1443A" w:rsidRPr="00954210" w:rsidRDefault="00D1443A" w:rsidP="00954210">
            <w:pPr>
              <w:spacing w:line="265" w:lineRule="exact"/>
              <w:ind w:right="8"/>
              <w:jc w:val="center"/>
              <w:rPr>
                <w:b/>
                <w:sz w:val="24"/>
              </w:rPr>
            </w:pPr>
            <w:r w:rsidRPr="00954210">
              <w:rPr>
                <w:b/>
                <w:color w:val="FFFFFF"/>
                <w:sz w:val="24"/>
              </w:rPr>
              <w:t>1</w:t>
            </w:r>
          </w:p>
        </w:tc>
        <w:tc>
          <w:tcPr>
            <w:tcW w:w="567" w:type="dxa"/>
            <w:shd w:val="clear" w:color="auto" w:fill="76923C" w:themeFill="accent3" w:themeFillShade="BF"/>
          </w:tcPr>
          <w:p w:rsidR="00D1443A" w:rsidRPr="00954210" w:rsidRDefault="00D65380" w:rsidP="00954210">
            <w:pPr>
              <w:spacing w:line="265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7" w:type="dxa"/>
            <w:shd w:val="clear" w:color="auto" w:fill="76923C" w:themeFill="accent3" w:themeFillShade="BF"/>
          </w:tcPr>
          <w:p w:rsidR="00D1443A" w:rsidRPr="00954210" w:rsidRDefault="00D4458F" w:rsidP="00D65380">
            <w:pPr>
              <w:spacing w:line="265" w:lineRule="exact"/>
              <w:ind w:left="13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65380">
              <w:rPr>
                <w:b/>
                <w:sz w:val="24"/>
              </w:rPr>
              <w:t>3</w:t>
            </w:r>
          </w:p>
        </w:tc>
        <w:tc>
          <w:tcPr>
            <w:tcW w:w="567" w:type="dxa"/>
            <w:shd w:val="clear" w:color="auto" w:fill="CC00CC"/>
          </w:tcPr>
          <w:p w:rsidR="00D1443A" w:rsidRPr="00954210" w:rsidRDefault="00D4458F" w:rsidP="00D65380">
            <w:pPr>
              <w:spacing w:line="265" w:lineRule="exact"/>
              <w:ind w:left="110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65380">
              <w:rPr>
                <w:b/>
                <w:sz w:val="24"/>
              </w:rPr>
              <w:t>0</w:t>
            </w:r>
          </w:p>
        </w:tc>
        <w:tc>
          <w:tcPr>
            <w:tcW w:w="567" w:type="dxa"/>
            <w:shd w:val="clear" w:color="auto" w:fill="CC00CC"/>
          </w:tcPr>
          <w:p w:rsidR="00D1443A" w:rsidRPr="00954210" w:rsidRDefault="00D4458F" w:rsidP="00D65380">
            <w:pPr>
              <w:spacing w:line="265" w:lineRule="exact"/>
              <w:ind w:left="5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65380">
              <w:rPr>
                <w:b/>
                <w:sz w:val="24"/>
              </w:rPr>
              <w:t>7</w:t>
            </w:r>
          </w:p>
        </w:tc>
      </w:tr>
      <w:tr w:rsidR="003307A7" w:rsidRPr="00954210" w:rsidTr="009C6876">
        <w:trPr>
          <w:trHeight w:val="282"/>
        </w:trPr>
        <w:tc>
          <w:tcPr>
            <w:tcW w:w="752" w:type="dxa"/>
            <w:shd w:val="clear" w:color="auto" w:fill="99CCFF"/>
          </w:tcPr>
          <w:p w:rsidR="00D4458F" w:rsidRPr="00954210" w:rsidRDefault="00D4458F" w:rsidP="00954210">
            <w:pPr>
              <w:spacing w:line="263" w:lineRule="exact"/>
              <w:ind w:left="108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Вт</w:t>
            </w:r>
          </w:p>
        </w:tc>
        <w:tc>
          <w:tcPr>
            <w:tcW w:w="357" w:type="dxa"/>
          </w:tcPr>
          <w:p w:rsidR="00D4458F" w:rsidRPr="00954210" w:rsidRDefault="00D4458F" w:rsidP="00954210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65" w:lineRule="exact"/>
              <w:ind w:left="1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65" w:lineRule="exact"/>
              <w:ind w:left="157" w:right="153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65" w:lineRule="exact"/>
              <w:ind w:left="111" w:right="111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65" w:lineRule="exact"/>
              <w:ind w:left="153" w:right="153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27</w:t>
            </w:r>
          </w:p>
        </w:tc>
        <w:tc>
          <w:tcPr>
            <w:tcW w:w="426" w:type="dxa"/>
          </w:tcPr>
          <w:p w:rsidR="00D4458F" w:rsidRPr="00954210" w:rsidRDefault="00D4458F" w:rsidP="00954210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65" w:lineRule="exact"/>
              <w:ind w:right="3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65" w:lineRule="exact"/>
              <w:ind w:left="128" w:right="132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65" w:lineRule="exact"/>
              <w:ind w:left="124" w:right="131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65" w:lineRule="exact"/>
              <w:ind w:left="112" w:right="121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24</w:t>
            </w:r>
          </w:p>
        </w:tc>
        <w:tc>
          <w:tcPr>
            <w:tcW w:w="567" w:type="dxa"/>
            <w:shd w:val="clear" w:color="auto" w:fill="76923C" w:themeFill="accent3" w:themeFillShade="BF"/>
          </w:tcPr>
          <w:p w:rsidR="00D4458F" w:rsidRPr="00954210" w:rsidRDefault="00D4458F" w:rsidP="00954210">
            <w:pPr>
              <w:spacing w:line="263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</w:tcPr>
          <w:p w:rsidR="00D4458F" w:rsidRPr="00954210" w:rsidRDefault="00D4458F" w:rsidP="00954210">
            <w:pPr>
              <w:spacing w:line="263" w:lineRule="exact"/>
              <w:ind w:right="8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D4458F" w:rsidRPr="00954210" w:rsidRDefault="00D4458F" w:rsidP="00954210">
            <w:pPr>
              <w:spacing w:line="263" w:lineRule="exact"/>
              <w:ind w:right="9"/>
              <w:jc w:val="center"/>
              <w:rPr>
                <w:b/>
                <w:sz w:val="24"/>
              </w:rPr>
            </w:pPr>
            <w:r w:rsidRPr="00D4458F">
              <w:rPr>
                <w:b/>
                <w:sz w:val="24"/>
              </w:rPr>
              <w:t>7</w:t>
            </w:r>
          </w:p>
        </w:tc>
        <w:tc>
          <w:tcPr>
            <w:tcW w:w="567" w:type="dxa"/>
            <w:shd w:val="clear" w:color="auto" w:fill="76923C" w:themeFill="accent3" w:themeFillShade="BF"/>
          </w:tcPr>
          <w:p w:rsidR="00D4458F" w:rsidRPr="00954210" w:rsidRDefault="00D4458F" w:rsidP="00D65380">
            <w:pPr>
              <w:spacing w:line="265" w:lineRule="exact"/>
              <w:ind w:left="139" w:right="149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1</w:t>
            </w:r>
            <w:r w:rsidR="00D65380">
              <w:rPr>
                <w:b/>
                <w:sz w:val="24"/>
              </w:rPr>
              <w:t>4</w:t>
            </w:r>
          </w:p>
        </w:tc>
        <w:tc>
          <w:tcPr>
            <w:tcW w:w="567" w:type="dxa"/>
            <w:shd w:val="clear" w:color="auto" w:fill="CC00CC"/>
          </w:tcPr>
          <w:p w:rsidR="00D4458F" w:rsidRPr="00954210" w:rsidRDefault="00D4458F" w:rsidP="00D65380">
            <w:pPr>
              <w:spacing w:line="265" w:lineRule="exact"/>
              <w:ind w:left="110" w:right="125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2</w:t>
            </w:r>
            <w:r w:rsidR="00D65380">
              <w:rPr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CC00CC"/>
          </w:tcPr>
          <w:p w:rsidR="00D4458F" w:rsidRPr="00954210" w:rsidRDefault="00D65380" w:rsidP="003307A7">
            <w:pPr>
              <w:spacing w:line="265" w:lineRule="exact"/>
              <w:ind w:left="5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3307A7" w:rsidRPr="00954210" w:rsidTr="009C6876">
        <w:trPr>
          <w:trHeight w:val="275"/>
        </w:trPr>
        <w:tc>
          <w:tcPr>
            <w:tcW w:w="752" w:type="dxa"/>
            <w:shd w:val="clear" w:color="auto" w:fill="99CCFF"/>
          </w:tcPr>
          <w:p w:rsidR="00D4458F" w:rsidRPr="00954210" w:rsidRDefault="00D4458F" w:rsidP="00954210">
            <w:pPr>
              <w:spacing w:line="256" w:lineRule="exact"/>
              <w:ind w:left="108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Ср</w:t>
            </w:r>
          </w:p>
        </w:tc>
        <w:tc>
          <w:tcPr>
            <w:tcW w:w="357" w:type="dxa"/>
          </w:tcPr>
          <w:p w:rsidR="00D4458F" w:rsidRPr="00954210" w:rsidRDefault="00D4458F" w:rsidP="00954210">
            <w:pPr>
              <w:spacing w:line="256" w:lineRule="exact"/>
              <w:ind w:left="227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458F" w:rsidRPr="00954210" w:rsidRDefault="00D4458F" w:rsidP="00D35660">
            <w:pPr>
              <w:spacing w:line="263" w:lineRule="exact"/>
              <w:ind w:left="1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63" w:lineRule="exact"/>
              <w:ind w:left="157" w:right="153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63" w:lineRule="exact"/>
              <w:ind w:left="111" w:right="111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63" w:lineRule="exact"/>
              <w:ind w:left="153" w:right="153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28</w:t>
            </w:r>
          </w:p>
        </w:tc>
        <w:tc>
          <w:tcPr>
            <w:tcW w:w="426" w:type="dxa"/>
          </w:tcPr>
          <w:p w:rsidR="00D4458F" w:rsidRPr="00954210" w:rsidRDefault="00D4458F" w:rsidP="00954210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63" w:lineRule="exact"/>
              <w:ind w:right="3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63" w:lineRule="exact"/>
              <w:ind w:left="128" w:right="132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63" w:lineRule="exact"/>
              <w:ind w:left="123" w:right="131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63" w:lineRule="exact"/>
              <w:ind w:left="112" w:right="121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D4458F" w:rsidRPr="00954210" w:rsidRDefault="00D4458F" w:rsidP="00D35660">
            <w:pPr>
              <w:spacing w:line="263" w:lineRule="exact"/>
              <w:ind w:right="8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D4458F" w:rsidRPr="00954210" w:rsidRDefault="00D4458F" w:rsidP="00D35660">
            <w:pPr>
              <w:spacing w:line="263" w:lineRule="exact"/>
              <w:ind w:right="8"/>
              <w:jc w:val="center"/>
              <w:rPr>
                <w:b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567" w:type="dxa"/>
            <w:shd w:val="clear" w:color="auto" w:fill="76923C" w:themeFill="accent3" w:themeFillShade="BF"/>
          </w:tcPr>
          <w:p w:rsidR="00D4458F" w:rsidRPr="00954210" w:rsidRDefault="00D4458F" w:rsidP="00954210">
            <w:pPr>
              <w:spacing w:line="256" w:lineRule="exact"/>
              <w:ind w:left="13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  <w:shd w:val="clear" w:color="auto" w:fill="76923C" w:themeFill="accent3" w:themeFillShade="BF"/>
          </w:tcPr>
          <w:p w:rsidR="00D4458F" w:rsidRPr="00954210" w:rsidRDefault="00D65380" w:rsidP="00D35660">
            <w:pPr>
              <w:spacing w:line="263" w:lineRule="exact"/>
              <w:ind w:left="13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67" w:type="dxa"/>
            <w:shd w:val="clear" w:color="auto" w:fill="CC00CC"/>
          </w:tcPr>
          <w:p w:rsidR="00D4458F" w:rsidRPr="00954210" w:rsidRDefault="00D65380" w:rsidP="00D35660">
            <w:pPr>
              <w:spacing w:line="263" w:lineRule="exact"/>
              <w:ind w:left="110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67" w:type="dxa"/>
            <w:shd w:val="clear" w:color="auto" w:fill="CC00CC"/>
          </w:tcPr>
          <w:p w:rsidR="00D4458F" w:rsidRPr="00954210" w:rsidRDefault="00D65380" w:rsidP="003307A7">
            <w:pPr>
              <w:spacing w:line="263" w:lineRule="exact"/>
              <w:ind w:left="5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3307A7" w:rsidRPr="00954210" w:rsidTr="009C6876">
        <w:trPr>
          <w:trHeight w:val="278"/>
        </w:trPr>
        <w:tc>
          <w:tcPr>
            <w:tcW w:w="752" w:type="dxa"/>
            <w:shd w:val="clear" w:color="auto" w:fill="99CCFF"/>
          </w:tcPr>
          <w:p w:rsidR="00D4458F" w:rsidRPr="00954210" w:rsidRDefault="00D4458F" w:rsidP="00954210">
            <w:pPr>
              <w:spacing w:before="1" w:line="257" w:lineRule="exact"/>
              <w:ind w:left="108"/>
              <w:rPr>
                <w:b/>
                <w:sz w:val="24"/>
              </w:rPr>
            </w:pPr>
            <w:proofErr w:type="spellStart"/>
            <w:r w:rsidRPr="00954210">
              <w:rPr>
                <w:b/>
                <w:sz w:val="24"/>
              </w:rPr>
              <w:t>Чт</w:t>
            </w:r>
            <w:proofErr w:type="spellEnd"/>
          </w:p>
        </w:tc>
        <w:tc>
          <w:tcPr>
            <w:tcW w:w="357" w:type="dxa"/>
          </w:tcPr>
          <w:p w:rsidR="00D4458F" w:rsidRPr="00954210" w:rsidRDefault="00D4458F" w:rsidP="00D35660">
            <w:pPr>
              <w:spacing w:line="256" w:lineRule="exact"/>
              <w:ind w:left="227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56" w:lineRule="exact"/>
              <w:ind w:left="1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56" w:lineRule="exact"/>
              <w:ind w:left="157" w:right="153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56" w:lineRule="exact"/>
              <w:ind w:left="111" w:right="111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56" w:lineRule="exact"/>
              <w:ind w:left="153" w:right="153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29</w:t>
            </w:r>
          </w:p>
        </w:tc>
        <w:tc>
          <w:tcPr>
            <w:tcW w:w="426" w:type="dxa"/>
          </w:tcPr>
          <w:p w:rsidR="00D4458F" w:rsidRPr="00954210" w:rsidRDefault="00D4458F" w:rsidP="00954210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56" w:lineRule="exact"/>
              <w:ind w:right="3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56" w:lineRule="exact"/>
              <w:ind w:left="128" w:right="132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56" w:lineRule="exact"/>
              <w:ind w:left="123" w:right="131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D4458F" w:rsidRPr="00954210" w:rsidRDefault="00D4458F" w:rsidP="00D35660">
            <w:pPr>
              <w:spacing w:line="256" w:lineRule="exact"/>
              <w:ind w:left="112" w:right="121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D4458F" w:rsidRPr="00954210" w:rsidRDefault="00D4458F" w:rsidP="00D35660">
            <w:pPr>
              <w:spacing w:line="256" w:lineRule="exact"/>
              <w:ind w:right="8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D4458F" w:rsidRPr="00954210" w:rsidRDefault="00D4458F" w:rsidP="00D35660">
            <w:pPr>
              <w:spacing w:line="263" w:lineRule="exact"/>
              <w:ind w:right="8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:rsidR="00D4458F" w:rsidRPr="00954210" w:rsidRDefault="00D65380" w:rsidP="00D35660">
            <w:pPr>
              <w:spacing w:line="256" w:lineRule="exact"/>
              <w:ind w:left="133" w:right="142"/>
              <w:jc w:val="center"/>
              <w:rPr>
                <w:b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9</w:t>
            </w:r>
          </w:p>
        </w:tc>
        <w:tc>
          <w:tcPr>
            <w:tcW w:w="567" w:type="dxa"/>
            <w:shd w:val="clear" w:color="auto" w:fill="76923C" w:themeFill="accent3" w:themeFillShade="BF"/>
          </w:tcPr>
          <w:p w:rsidR="00D4458F" w:rsidRPr="00954210" w:rsidRDefault="00D65380" w:rsidP="00D35660">
            <w:pPr>
              <w:spacing w:line="256" w:lineRule="exact"/>
              <w:ind w:left="13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67" w:type="dxa"/>
            <w:shd w:val="clear" w:color="auto" w:fill="CC00CC"/>
          </w:tcPr>
          <w:p w:rsidR="00D4458F" w:rsidRPr="00954210" w:rsidRDefault="00D65380" w:rsidP="00D35660">
            <w:pPr>
              <w:spacing w:line="256" w:lineRule="exact"/>
              <w:ind w:left="110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67" w:type="dxa"/>
            <w:shd w:val="clear" w:color="auto" w:fill="CC00CC"/>
          </w:tcPr>
          <w:p w:rsidR="00D4458F" w:rsidRPr="00954210" w:rsidRDefault="00D65380" w:rsidP="003307A7">
            <w:pPr>
              <w:spacing w:line="256" w:lineRule="exact"/>
              <w:ind w:left="5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D65380" w:rsidRPr="00954210" w:rsidTr="009C6876">
        <w:trPr>
          <w:trHeight w:val="282"/>
        </w:trPr>
        <w:tc>
          <w:tcPr>
            <w:tcW w:w="752" w:type="dxa"/>
            <w:shd w:val="clear" w:color="auto" w:fill="99CCFF"/>
          </w:tcPr>
          <w:p w:rsidR="00D65380" w:rsidRPr="00954210" w:rsidRDefault="00D65380" w:rsidP="00954210">
            <w:pPr>
              <w:spacing w:line="263" w:lineRule="exact"/>
              <w:ind w:left="108"/>
              <w:rPr>
                <w:b/>
                <w:sz w:val="24"/>
              </w:rPr>
            </w:pPr>
            <w:proofErr w:type="spellStart"/>
            <w:r w:rsidRPr="00954210">
              <w:rPr>
                <w:b/>
                <w:sz w:val="24"/>
              </w:rPr>
              <w:t>Пт</w:t>
            </w:r>
            <w:proofErr w:type="spellEnd"/>
          </w:p>
        </w:tc>
        <w:tc>
          <w:tcPr>
            <w:tcW w:w="357" w:type="dxa"/>
          </w:tcPr>
          <w:p w:rsidR="00D65380" w:rsidRPr="00954210" w:rsidRDefault="00D65380" w:rsidP="003307A7">
            <w:pPr>
              <w:spacing w:before="1"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before="1" w:line="257" w:lineRule="exact"/>
              <w:ind w:left="1"/>
              <w:jc w:val="center"/>
              <w:rPr>
                <w:b/>
                <w:sz w:val="24"/>
              </w:rPr>
            </w:pPr>
            <w:r w:rsidRPr="00954210">
              <w:rPr>
                <w:b/>
                <w:color w:val="FFFFFF" w:themeColor="background1"/>
                <w:sz w:val="24"/>
              </w:rPr>
              <w:t>9</w:t>
            </w:r>
          </w:p>
        </w:tc>
        <w:tc>
          <w:tcPr>
            <w:tcW w:w="567" w:type="dxa"/>
          </w:tcPr>
          <w:p w:rsidR="00D65380" w:rsidRPr="00954210" w:rsidRDefault="00D65380" w:rsidP="00D35660">
            <w:pPr>
              <w:spacing w:before="1" w:line="257" w:lineRule="exact"/>
              <w:ind w:left="157" w:right="153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D65380" w:rsidRPr="00954210" w:rsidRDefault="00D65380" w:rsidP="00D35660">
            <w:pPr>
              <w:spacing w:before="1" w:line="257" w:lineRule="exact"/>
              <w:ind w:left="111" w:right="111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D65380" w:rsidRPr="00954210" w:rsidRDefault="00D65380" w:rsidP="00D35660">
            <w:pPr>
              <w:spacing w:before="1" w:line="257" w:lineRule="exact"/>
              <w:ind w:left="153" w:right="153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30</w:t>
            </w:r>
          </w:p>
        </w:tc>
        <w:tc>
          <w:tcPr>
            <w:tcW w:w="426" w:type="dxa"/>
          </w:tcPr>
          <w:p w:rsidR="00D65380" w:rsidRPr="00954210" w:rsidRDefault="00D65380" w:rsidP="00954210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D65380" w:rsidRPr="00954210" w:rsidRDefault="00D65380" w:rsidP="00D35660">
            <w:pPr>
              <w:spacing w:before="1" w:line="257" w:lineRule="exact"/>
              <w:ind w:right="3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D65380" w:rsidRPr="00954210" w:rsidRDefault="00D65380" w:rsidP="00D35660">
            <w:pPr>
              <w:spacing w:before="1" w:line="257" w:lineRule="exact"/>
              <w:ind w:left="128" w:right="132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D65380" w:rsidRPr="00954210" w:rsidRDefault="00D65380" w:rsidP="00D35660">
            <w:pPr>
              <w:spacing w:before="1" w:line="257" w:lineRule="exact"/>
              <w:ind w:left="123" w:right="131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D65380" w:rsidRPr="00954210" w:rsidRDefault="00D65380" w:rsidP="00D35660">
            <w:pPr>
              <w:spacing w:before="1" w:line="257" w:lineRule="exact"/>
              <w:ind w:left="112" w:right="121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D65380" w:rsidRPr="00954210" w:rsidRDefault="00D65380" w:rsidP="00D35660">
            <w:pPr>
              <w:spacing w:before="1" w:line="257" w:lineRule="exact"/>
              <w:ind w:right="8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D65380" w:rsidRPr="00954210" w:rsidRDefault="00D65380" w:rsidP="00D35660">
            <w:pPr>
              <w:spacing w:line="256" w:lineRule="exact"/>
              <w:ind w:right="8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3</w:t>
            </w:r>
          </w:p>
        </w:tc>
        <w:tc>
          <w:tcPr>
            <w:tcW w:w="567" w:type="dxa"/>
            <w:shd w:val="clear" w:color="auto" w:fill="76923C" w:themeFill="accent3" w:themeFillShade="BF"/>
          </w:tcPr>
          <w:p w:rsidR="00D65380" w:rsidRPr="00954210" w:rsidRDefault="00D65380" w:rsidP="00D35660">
            <w:pPr>
              <w:spacing w:line="256" w:lineRule="exact"/>
              <w:ind w:left="133" w:right="142"/>
              <w:jc w:val="center"/>
              <w:rPr>
                <w:b/>
                <w:sz w:val="24"/>
              </w:rPr>
            </w:pPr>
            <w:r w:rsidRPr="00954210">
              <w:rPr>
                <w:b/>
                <w:sz w:val="24"/>
              </w:rPr>
              <w:t>10</w:t>
            </w:r>
          </w:p>
        </w:tc>
        <w:tc>
          <w:tcPr>
            <w:tcW w:w="567" w:type="dxa"/>
            <w:shd w:val="clear" w:color="auto" w:fill="76923C" w:themeFill="accent3" w:themeFillShade="BF"/>
          </w:tcPr>
          <w:p w:rsidR="00D65380" w:rsidRPr="00954210" w:rsidRDefault="00D65380" w:rsidP="00D35660">
            <w:pPr>
              <w:spacing w:before="1" w:line="257" w:lineRule="exact"/>
              <w:ind w:left="13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67" w:type="dxa"/>
            <w:shd w:val="clear" w:color="auto" w:fill="CC00CC"/>
          </w:tcPr>
          <w:p w:rsidR="00D65380" w:rsidRPr="00954210" w:rsidRDefault="00D65380" w:rsidP="00D35660">
            <w:pPr>
              <w:spacing w:before="1" w:line="257" w:lineRule="exact"/>
              <w:ind w:left="110" w:right="125"/>
              <w:jc w:val="center"/>
              <w:rPr>
                <w:b/>
                <w:sz w:val="24"/>
              </w:rPr>
            </w:pPr>
            <w:r w:rsidRPr="00D65380">
              <w:rPr>
                <w:b/>
                <w:sz w:val="24"/>
              </w:rPr>
              <w:t>24</w:t>
            </w:r>
          </w:p>
        </w:tc>
        <w:tc>
          <w:tcPr>
            <w:tcW w:w="567" w:type="dxa"/>
            <w:shd w:val="clear" w:color="auto" w:fill="CC00CC"/>
          </w:tcPr>
          <w:p w:rsidR="00D65380" w:rsidRPr="00954210" w:rsidRDefault="00D65380" w:rsidP="00D65380">
            <w:pPr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 </w:t>
            </w:r>
            <w:r w:rsidRPr="00D65380">
              <w:rPr>
                <w:b/>
                <w:sz w:val="24"/>
              </w:rPr>
              <w:t>31</w:t>
            </w:r>
          </w:p>
        </w:tc>
      </w:tr>
      <w:tr w:rsidR="00D65380" w:rsidRPr="00954210" w:rsidTr="003307A7">
        <w:trPr>
          <w:trHeight w:val="275"/>
        </w:trPr>
        <w:tc>
          <w:tcPr>
            <w:tcW w:w="752" w:type="dxa"/>
            <w:shd w:val="clear" w:color="auto" w:fill="FF0000"/>
          </w:tcPr>
          <w:p w:rsidR="00D65380" w:rsidRPr="00954210" w:rsidRDefault="00D65380" w:rsidP="00954210">
            <w:pPr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proofErr w:type="gramStart"/>
            <w:r w:rsidRPr="00954210">
              <w:rPr>
                <w:b/>
                <w:color w:val="FFFFFF"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357" w:type="dxa"/>
            <w:shd w:val="clear" w:color="auto" w:fill="FF0000"/>
          </w:tcPr>
          <w:p w:rsidR="00D65380" w:rsidRPr="00954210" w:rsidRDefault="00D65380" w:rsidP="003307A7">
            <w:pPr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line="263" w:lineRule="exact"/>
              <w:ind w:left="127" w:right="126"/>
              <w:jc w:val="center"/>
              <w:rPr>
                <w:b/>
                <w:color w:val="FFFFFF" w:themeColor="background1"/>
                <w:sz w:val="24"/>
              </w:rPr>
            </w:pPr>
            <w:r w:rsidRPr="00954210">
              <w:rPr>
                <w:b/>
                <w:color w:val="FFFFFF" w:themeColor="background1"/>
                <w:sz w:val="24"/>
              </w:rPr>
              <w:t>10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line="263" w:lineRule="exact"/>
              <w:ind w:left="157" w:right="153"/>
              <w:jc w:val="center"/>
              <w:rPr>
                <w:b/>
                <w:color w:val="FFFFFF" w:themeColor="background1"/>
                <w:sz w:val="24"/>
              </w:rPr>
            </w:pPr>
            <w:r w:rsidRPr="00954210">
              <w:rPr>
                <w:b/>
                <w:color w:val="FFFFFF" w:themeColor="background1"/>
                <w:sz w:val="24"/>
              </w:rPr>
              <w:t>17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line="263" w:lineRule="exact"/>
              <w:ind w:left="111" w:right="111"/>
              <w:jc w:val="center"/>
              <w:rPr>
                <w:b/>
                <w:color w:val="FFFFFF" w:themeColor="background1"/>
                <w:sz w:val="24"/>
              </w:rPr>
            </w:pPr>
            <w:r w:rsidRPr="00954210">
              <w:rPr>
                <w:b/>
                <w:color w:val="FFFFFF" w:themeColor="background1"/>
                <w:sz w:val="24"/>
              </w:rPr>
              <w:t>24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line="263" w:lineRule="exact"/>
              <w:ind w:left="153" w:right="153"/>
              <w:jc w:val="center"/>
              <w:rPr>
                <w:b/>
                <w:color w:val="FFFFFF" w:themeColor="background1"/>
                <w:sz w:val="24"/>
              </w:rPr>
            </w:pPr>
            <w:r w:rsidRPr="00954210">
              <w:rPr>
                <w:b/>
                <w:color w:val="FFFFFF" w:themeColor="background1"/>
                <w:sz w:val="24"/>
              </w:rPr>
              <w:t>31</w:t>
            </w:r>
          </w:p>
        </w:tc>
        <w:tc>
          <w:tcPr>
            <w:tcW w:w="426" w:type="dxa"/>
            <w:shd w:val="clear" w:color="auto" w:fill="FF0000"/>
          </w:tcPr>
          <w:p w:rsidR="00D65380" w:rsidRPr="00954210" w:rsidRDefault="00D65380" w:rsidP="00954210">
            <w:pPr>
              <w:spacing w:line="256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line="263" w:lineRule="exact"/>
              <w:ind w:right="3"/>
              <w:jc w:val="center"/>
              <w:rPr>
                <w:b/>
                <w:color w:val="FFFFFF" w:themeColor="background1"/>
                <w:sz w:val="24"/>
              </w:rPr>
            </w:pPr>
            <w:r w:rsidRPr="00954210">
              <w:rPr>
                <w:b/>
                <w:color w:val="FFFFFF" w:themeColor="background1"/>
                <w:sz w:val="24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line="263" w:lineRule="exact"/>
              <w:ind w:left="128" w:right="132"/>
              <w:jc w:val="center"/>
              <w:rPr>
                <w:b/>
                <w:color w:val="FFFFFF" w:themeColor="background1"/>
                <w:sz w:val="24"/>
              </w:rPr>
            </w:pPr>
            <w:r w:rsidRPr="00954210">
              <w:rPr>
                <w:b/>
                <w:color w:val="FFFFFF" w:themeColor="background1"/>
                <w:sz w:val="24"/>
              </w:rPr>
              <w:t>14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line="263" w:lineRule="exact"/>
              <w:ind w:left="123" w:right="131"/>
              <w:jc w:val="center"/>
              <w:rPr>
                <w:b/>
                <w:color w:val="FFFFFF" w:themeColor="background1"/>
                <w:sz w:val="24"/>
              </w:rPr>
            </w:pPr>
            <w:r w:rsidRPr="00954210">
              <w:rPr>
                <w:b/>
                <w:color w:val="FFFFFF" w:themeColor="background1"/>
                <w:sz w:val="24"/>
              </w:rPr>
              <w:t>21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line="263" w:lineRule="exact"/>
              <w:ind w:left="112" w:right="121"/>
              <w:jc w:val="center"/>
              <w:rPr>
                <w:b/>
                <w:color w:val="FFFFFF" w:themeColor="background1"/>
                <w:sz w:val="24"/>
              </w:rPr>
            </w:pPr>
            <w:r w:rsidRPr="00954210">
              <w:rPr>
                <w:b/>
                <w:color w:val="FFFFFF" w:themeColor="background1"/>
                <w:sz w:val="24"/>
              </w:rPr>
              <w:t>28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line="263" w:lineRule="exact"/>
              <w:ind w:right="8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D65380" w:rsidRPr="00954210" w:rsidRDefault="00D65380" w:rsidP="00D35660">
            <w:pPr>
              <w:spacing w:before="1" w:line="257" w:lineRule="exact"/>
              <w:ind w:right="8"/>
              <w:jc w:val="center"/>
              <w:rPr>
                <w:b/>
                <w:color w:val="FFFFFF" w:themeColor="background1"/>
                <w:sz w:val="24"/>
              </w:rPr>
            </w:pPr>
            <w:r w:rsidRPr="00954210">
              <w:rPr>
                <w:b/>
                <w:color w:val="FFFFFF" w:themeColor="background1"/>
                <w:sz w:val="24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before="1" w:line="257" w:lineRule="exact"/>
              <w:ind w:left="133" w:right="142"/>
              <w:jc w:val="center"/>
              <w:rPr>
                <w:b/>
                <w:color w:val="FFFFFF" w:themeColor="background1"/>
                <w:sz w:val="24"/>
              </w:rPr>
            </w:pPr>
            <w:r w:rsidRPr="00954210">
              <w:rPr>
                <w:b/>
                <w:color w:val="FFFFFF" w:themeColor="background1"/>
                <w:sz w:val="24"/>
              </w:rPr>
              <w:t>11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line="263" w:lineRule="exact"/>
              <w:ind w:left="139" w:right="149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18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line="263" w:lineRule="exact"/>
              <w:ind w:left="110" w:right="125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25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954210">
            <w:pPr>
              <w:rPr>
                <w:sz w:val="20"/>
              </w:rPr>
            </w:pPr>
          </w:p>
        </w:tc>
      </w:tr>
      <w:tr w:rsidR="00D65380" w:rsidRPr="00954210" w:rsidTr="003307A7">
        <w:trPr>
          <w:trHeight w:val="285"/>
        </w:trPr>
        <w:tc>
          <w:tcPr>
            <w:tcW w:w="752" w:type="dxa"/>
            <w:shd w:val="clear" w:color="auto" w:fill="FF0000"/>
          </w:tcPr>
          <w:p w:rsidR="00D65380" w:rsidRPr="00954210" w:rsidRDefault="00D65380" w:rsidP="00954210">
            <w:pPr>
              <w:spacing w:line="265" w:lineRule="exact"/>
              <w:ind w:left="108"/>
              <w:rPr>
                <w:b/>
                <w:sz w:val="24"/>
              </w:rPr>
            </w:pPr>
            <w:proofErr w:type="spellStart"/>
            <w:r w:rsidRPr="00954210">
              <w:rPr>
                <w:b/>
                <w:color w:val="FFFFFF"/>
                <w:sz w:val="24"/>
              </w:rPr>
              <w:t>Вс</w:t>
            </w:r>
            <w:proofErr w:type="spellEnd"/>
          </w:p>
        </w:tc>
        <w:tc>
          <w:tcPr>
            <w:tcW w:w="357" w:type="dxa"/>
            <w:shd w:val="clear" w:color="auto" w:fill="FF0000"/>
          </w:tcPr>
          <w:p w:rsidR="00D65380" w:rsidRPr="00954210" w:rsidRDefault="00D65380" w:rsidP="003307A7">
            <w:pPr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line="256" w:lineRule="exact"/>
              <w:ind w:left="127" w:right="126"/>
              <w:jc w:val="center"/>
              <w:rPr>
                <w:b/>
                <w:sz w:val="24"/>
              </w:rPr>
            </w:pPr>
            <w:r w:rsidRPr="00954210">
              <w:rPr>
                <w:b/>
                <w:color w:val="FFFFFF"/>
                <w:sz w:val="24"/>
              </w:rPr>
              <w:t>11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line="256" w:lineRule="exact"/>
              <w:ind w:left="157" w:right="153"/>
              <w:jc w:val="center"/>
              <w:rPr>
                <w:b/>
                <w:sz w:val="24"/>
              </w:rPr>
            </w:pPr>
            <w:r w:rsidRPr="00954210">
              <w:rPr>
                <w:b/>
                <w:color w:val="FFFFFF"/>
                <w:sz w:val="24"/>
              </w:rPr>
              <w:t>18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line="256" w:lineRule="exact"/>
              <w:ind w:left="111" w:right="111"/>
              <w:jc w:val="center"/>
              <w:rPr>
                <w:b/>
                <w:sz w:val="24"/>
              </w:rPr>
            </w:pPr>
            <w:r w:rsidRPr="00954210">
              <w:rPr>
                <w:b/>
                <w:color w:val="FFFFFF"/>
                <w:sz w:val="24"/>
              </w:rPr>
              <w:t>25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954210">
            <w:pPr>
              <w:rPr>
                <w:sz w:val="20"/>
              </w:rPr>
            </w:pPr>
          </w:p>
        </w:tc>
        <w:tc>
          <w:tcPr>
            <w:tcW w:w="426" w:type="dxa"/>
            <w:shd w:val="clear" w:color="auto" w:fill="FF0000"/>
          </w:tcPr>
          <w:p w:rsidR="00D65380" w:rsidRPr="00954210" w:rsidRDefault="00D65380" w:rsidP="00954210">
            <w:pPr>
              <w:spacing w:line="265" w:lineRule="exact"/>
              <w:ind w:right="1"/>
              <w:jc w:val="center"/>
              <w:rPr>
                <w:b/>
                <w:sz w:val="24"/>
              </w:rPr>
            </w:pPr>
            <w:r w:rsidRPr="00D1443A">
              <w:rPr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line="256" w:lineRule="exact"/>
              <w:ind w:right="3"/>
              <w:jc w:val="center"/>
              <w:rPr>
                <w:b/>
                <w:sz w:val="24"/>
              </w:rPr>
            </w:pPr>
            <w:r w:rsidRPr="00954210">
              <w:rPr>
                <w:b/>
                <w:color w:val="FFFFFF"/>
                <w:sz w:val="24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line="256" w:lineRule="exact"/>
              <w:ind w:left="128" w:right="132"/>
              <w:jc w:val="center"/>
              <w:rPr>
                <w:b/>
                <w:sz w:val="24"/>
              </w:rPr>
            </w:pPr>
            <w:r w:rsidRPr="00954210">
              <w:rPr>
                <w:b/>
                <w:color w:val="FFFFFF"/>
                <w:sz w:val="24"/>
              </w:rPr>
              <w:t>15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line="256" w:lineRule="exact"/>
              <w:ind w:left="124" w:right="131"/>
              <w:jc w:val="center"/>
              <w:rPr>
                <w:b/>
                <w:sz w:val="24"/>
              </w:rPr>
            </w:pPr>
            <w:r w:rsidRPr="00954210">
              <w:rPr>
                <w:b/>
                <w:color w:val="FFFFFF"/>
                <w:sz w:val="24"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line="256" w:lineRule="exact"/>
              <w:ind w:left="112" w:right="121"/>
              <w:jc w:val="center"/>
              <w:rPr>
                <w:b/>
                <w:sz w:val="24"/>
              </w:rPr>
            </w:pPr>
            <w:r w:rsidRPr="00954210">
              <w:rPr>
                <w:b/>
                <w:color w:val="FFFFFF"/>
                <w:sz w:val="24"/>
              </w:rPr>
              <w:t>29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line="256" w:lineRule="exact"/>
              <w:ind w:right="8"/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D65380" w:rsidRPr="00954210" w:rsidRDefault="00D65380" w:rsidP="00D35660">
            <w:pPr>
              <w:spacing w:line="263" w:lineRule="exact"/>
              <w:ind w:right="8"/>
              <w:jc w:val="center"/>
              <w:rPr>
                <w:b/>
                <w:color w:val="FFFFFF" w:themeColor="background1"/>
                <w:sz w:val="24"/>
              </w:rPr>
            </w:pPr>
            <w:r w:rsidRPr="00954210">
              <w:rPr>
                <w:b/>
                <w:color w:val="FFFFFF" w:themeColor="background1"/>
                <w:sz w:val="24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line="263" w:lineRule="exact"/>
              <w:ind w:left="133" w:right="142"/>
              <w:jc w:val="center"/>
              <w:rPr>
                <w:b/>
                <w:color w:val="FFFFFF" w:themeColor="background1"/>
                <w:sz w:val="24"/>
              </w:rPr>
            </w:pPr>
            <w:r w:rsidRPr="00954210">
              <w:rPr>
                <w:b/>
                <w:color w:val="FFFFFF" w:themeColor="background1"/>
                <w:sz w:val="24"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line="256" w:lineRule="exact"/>
              <w:ind w:left="139" w:right="149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19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D35660">
            <w:pPr>
              <w:spacing w:line="256" w:lineRule="exact"/>
              <w:ind w:left="110" w:right="125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26</w:t>
            </w:r>
          </w:p>
        </w:tc>
        <w:tc>
          <w:tcPr>
            <w:tcW w:w="567" w:type="dxa"/>
            <w:shd w:val="clear" w:color="auto" w:fill="FF0000"/>
          </w:tcPr>
          <w:p w:rsidR="00D65380" w:rsidRPr="00954210" w:rsidRDefault="00D65380" w:rsidP="00954210">
            <w:pPr>
              <w:rPr>
                <w:sz w:val="20"/>
              </w:rPr>
            </w:pPr>
          </w:p>
        </w:tc>
      </w:tr>
    </w:tbl>
    <w:p w:rsidR="003307A7" w:rsidRDefault="003307A7">
      <w:pPr>
        <w:pStyle w:val="2"/>
        <w:spacing w:before="68"/>
        <w:ind w:left="1752" w:right="2178"/>
        <w:jc w:val="center"/>
        <w:rPr>
          <w:spacing w:val="-1"/>
        </w:rPr>
      </w:pPr>
    </w:p>
    <w:p w:rsidR="003307A7" w:rsidRDefault="003307A7" w:rsidP="003307A7">
      <w:pPr>
        <w:ind w:left="3168" w:right="3360"/>
        <w:jc w:val="center"/>
        <w:rPr>
          <w:b/>
          <w:sz w:val="24"/>
        </w:rPr>
      </w:pPr>
      <w:r>
        <w:rPr>
          <w:b/>
          <w:sz w:val="24"/>
        </w:rPr>
        <w:t>Летний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оздоровительный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</w:t>
      </w:r>
    </w:p>
    <w:p w:rsidR="003307A7" w:rsidRDefault="003307A7" w:rsidP="003307A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0"/>
        <w:gridCol w:w="539"/>
        <w:gridCol w:w="613"/>
        <w:gridCol w:w="568"/>
        <w:gridCol w:w="567"/>
        <w:gridCol w:w="843"/>
        <w:gridCol w:w="682"/>
        <w:gridCol w:w="586"/>
        <w:gridCol w:w="569"/>
        <w:gridCol w:w="574"/>
        <w:gridCol w:w="430"/>
        <w:gridCol w:w="612"/>
        <w:gridCol w:w="610"/>
        <w:gridCol w:w="456"/>
        <w:gridCol w:w="562"/>
      </w:tblGrid>
      <w:tr w:rsidR="003307A7" w:rsidTr="00D35660">
        <w:trPr>
          <w:trHeight w:val="275"/>
        </w:trPr>
        <w:tc>
          <w:tcPr>
            <w:tcW w:w="720" w:type="dxa"/>
            <w:shd w:val="clear" w:color="auto" w:fill="CC99FF"/>
          </w:tcPr>
          <w:p w:rsidR="003307A7" w:rsidRDefault="003307A7" w:rsidP="00D35660">
            <w:pPr>
              <w:pStyle w:val="TableParagraph"/>
              <w:rPr>
                <w:sz w:val="20"/>
              </w:rPr>
            </w:pPr>
          </w:p>
        </w:tc>
        <w:tc>
          <w:tcPr>
            <w:tcW w:w="2747" w:type="dxa"/>
            <w:gridSpan w:val="5"/>
            <w:shd w:val="clear" w:color="auto" w:fill="CC99FF"/>
          </w:tcPr>
          <w:p w:rsidR="003307A7" w:rsidRDefault="003307A7" w:rsidP="00D35660">
            <w:pPr>
              <w:pStyle w:val="TableParagraph"/>
              <w:ind w:left="1035" w:right="1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3254" w:type="dxa"/>
            <w:gridSpan w:val="5"/>
            <w:shd w:val="clear" w:color="auto" w:fill="CC99FF"/>
          </w:tcPr>
          <w:p w:rsidR="003307A7" w:rsidRDefault="003307A7" w:rsidP="00D35660">
            <w:pPr>
              <w:pStyle w:val="TableParagraph"/>
              <w:ind w:left="1310" w:right="1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2670" w:type="dxa"/>
            <w:gridSpan w:val="5"/>
            <w:shd w:val="clear" w:color="auto" w:fill="CC99FF"/>
          </w:tcPr>
          <w:p w:rsidR="003307A7" w:rsidRDefault="003307A7" w:rsidP="00D35660">
            <w:pPr>
              <w:pStyle w:val="TableParagraph"/>
              <w:ind w:left="986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D65380" w:rsidTr="009C6876">
        <w:trPr>
          <w:trHeight w:val="275"/>
        </w:trPr>
        <w:tc>
          <w:tcPr>
            <w:tcW w:w="720" w:type="dxa"/>
            <w:shd w:val="clear" w:color="auto" w:fill="99CCFF"/>
          </w:tcPr>
          <w:p w:rsidR="00D65380" w:rsidRDefault="00D65380" w:rsidP="00D35660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460" w:type="dxa"/>
          </w:tcPr>
          <w:p w:rsidR="00D65380" w:rsidRDefault="00D65380" w:rsidP="00D35660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shd w:val="clear" w:color="auto" w:fill="CC00CC"/>
          </w:tcPr>
          <w:p w:rsidR="00D65380" w:rsidRDefault="00D65380" w:rsidP="00D35660">
            <w:pPr>
              <w:pStyle w:val="TableParagraph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3" w:type="dxa"/>
            <w:shd w:val="clear" w:color="auto" w:fill="CC00CC"/>
          </w:tcPr>
          <w:p w:rsidR="00D65380" w:rsidRDefault="00D65380" w:rsidP="00D35660">
            <w:pPr>
              <w:pStyle w:val="TableParagraph"/>
              <w:ind w:left="16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8" w:type="dxa"/>
            <w:shd w:val="clear" w:color="auto" w:fill="CC00CC"/>
          </w:tcPr>
          <w:p w:rsidR="00D65380" w:rsidRDefault="00D65380" w:rsidP="00D35660">
            <w:pPr>
              <w:pStyle w:val="TableParagraph"/>
              <w:ind w:left="14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67" w:type="dxa"/>
            <w:shd w:val="clear" w:color="auto" w:fill="CC00CC"/>
          </w:tcPr>
          <w:p w:rsidR="00D65380" w:rsidRDefault="00D65380" w:rsidP="00D35660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43" w:type="dxa"/>
            <w:shd w:val="clear" w:color="auto" w:fill="CC00CC"/>
          </w:tcPr>
          <w:p w:rsidR="00D65380" w:rsidRDefault="00D65380" w:rsidP="00D35660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82" w:type="dxa"/>
            <w:shd w:val="clear" w:color="auto" w:fill="CC00CC"/>
          </w:tcPr>
          <w:p w:rsidR="00D65380" w:rsidRDefault="00D65380" w:rsidP="00D35660">
            <w:pPr>
              <w:pStyle w:val="TableParagraph"/>
              <w:ind w:left="21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86" w:type="dxa"/>
            <w:shd w:val="clear" w:color="auto" w:fill="CC00CC"/>
          </w:tcPr>
          <w:p w:rsidR="00D65380" w:rsidRDefault="00D65380" w:rsidP="00D35660">
            <w:pPr>
              <w:pStyle w:val="TableParagraph"/>
              <w:ind w:left="16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69" w:type="dxa"/>
            <w:shd w:val="clear" w:color="auto" w:fill="CC00CC"/>
          </w:tcPr>
          <w:p w:rsidR="00D65380" w:rsidRDefault="00D65380" w:rsidP="00D35660">
            <w:pPr>
              <w:pStyle w:val="TableParagraph"/>
              <w:ind w:left="15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74" w:type="dxa"/>
            <w:shd w:val="clear" w:color="auto" w:fill="CC00CC"/>
          </w:tcPr>
          <w:p w:rsidR="00D65380" w:rsidRDefault="00D65380" w:rsidP="00D35660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30" w:type="dxa"/>
            <w:shd w:val="clear" w:color="auto" w:fill="CC00CC"/>
          </w:tcPr>
          <w:p w:rsidR="00D65380" w:rsidRDefault="00D65380" w:rsidP="00D35660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shd w:val="clear" w:color="auto" w:fill="CC00CC"/>
          </w:tcPr>
          <w:p w:rsidR="00D65380" w:rsidRDefault="009C6876" w:rsidP="00D35660">
            <w:pPr>
              <w:pStyle w:val="TableParagraph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10" w:type="dxa"/>
            <w:shd w:val="clear" w:color="auto" w:fill="CC00CC"/>
          </w:tcPr>
          <w:p w:rsidR="00D65380" w:rsidRDefault="009C6876" w:rsidP="00D35660">
            <w:pPr>
              <w:pStyle w:val="TableParagraph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56" w:type="dxa"/>
            <w:shd w:val="clear" w:color="auto" w:fill="CC00CC"/>
          </w:tcPr>
          <w:p w:rsidR="00D65380" w:rsidRDefault="009C6876" w:rsidP="00D35660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62" w:type="dxa"/>
            <w:shd w:val="clear" w:color="auto" w:fill="CC00CC"/>
          </w:tcPr>
          <w:p w:rsidR="00D65380" w:rsidRDefault="009C6876" w:rsidP="00D35660">
            <w:pPr>
              <w:pStyle w:val="TableParagraph"/>
              <w:ind w:left="16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D65380" w:rsidTr="009C6876">
        <w:trPr>
          <w:trHeight w:val="285"/>
        </w:trPr>
        <w:tc>
          <w:tcPr>
            <w:tcW w:w="720" w:type="dxa"/>
            <w:shd w:val="clear" w:color="auto" w:fill="99CCFF"/>
          </w:tcPr>
          <w:p w:rsidR="00D65380" w:rsidRDefault="00D65380" w:rsidP="00D3566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Вт</w:t>
            </w:r>
          </w:p>
        </w:tc>
        <w:tc>
          <w:tcPr>
            <w:tcW w:w="460" w:type="dxa"/>
          </w:tcPr>
          <w:p w:rsidR="00D65380" w:rsidRDefault="00D65380" w:rsidP="00D35660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shd w:val="clear" w:color="auto" w:fill="CC00CC"/>
          </w:tcPr>
          <w:p w:rsidR="00D65380" w:rsidRDefault="00D65380" w:rsidP="00D35660">
            <w:pPr>
              <w:pStyle w:val="TableParagraph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3" w:type="dxa"/>
            <w:shd w:val="clear" w:color="auto" w:fill="CC00CC"/>
          </w:tcPr>
          <w:p w:rsidR="00D65380" w:rsidRDefault="00D65380" w:rsidP="00D35660">
            <w:pPr>
              <w:pStyle w:val="TableParagraph"/>
              <w:ind w:left="16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68" w:type="dxa"/>
            <w:shd w:val="clear" w:color="auto" w:fill="CC00CC"/>
          </w:tcPr>
          <w:p w:rsidR="00D65380" w:rsidRDefault="00D65380" w:rsidP="00D35660">
            <w:pPr>
              <w:pStyle w:val="TableParagraph"/>
              <w:ind w:left="14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67" w:type="dxa"/>
            <w:shd w:val="clear" w:color="auto" w:fill="CC00CC"/>
          </w:tcPr>
          <w:p w:rsidR="00D65380" w:rsidRDefault="00D65380" w:rsidP="00D35660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43" w:type="dxa"/>
            <w:shd w:val="clear" w:color="auto" w:fill="CC00CC"/>
          </w:tcPr>
          <w:p w:rsidR="00D65380" w:rsidRDefault="00D65380" w:rsidP="00D35660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82" w:type="dxa"/>
            <w:shd w:val="clear" w:color="auto" w:fill="CC00CC"/>
          </w:tcPr>
          <w:p w:rsidR="00D65380" w:rsidRDefault="00D65380" w:rsidP="00D35660">
            <w:pPr>
              <w:pStyle w:val="TableParagraph"/>
              <w:ind w:left="21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86" w:type="dxa"/>
            <w:shd w:val="clear" w:color="auto" w:fill="CC00CC"/>
          </w:tcPr>
          <w:p w:rsidR="00D65380" w:rsidRDefault="00D65380" w:rsidP="00D35660">
            <w:pPr>
              <w:pStyle w:val="TableParagraph"/>
              <w:ind w:left="16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69" w:type="dxa"/>
            <w:shd w:val="clear" w:color="auto" w:fill="CC00CC"/>
          </w:tcPr>
          <w:p w:rsidR="00D65380" w:rsidRDefault="00D65380" w:rsidP="00D35660">
            <w:pPr>
              <w:pStyle w:val="TableParagraph"/>
              <w:ind w:left="15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74" w:type="dxa"/>
            <w:shd w:val="clear" w:color="auto" w:fill="CC00CC"/>
          </w:tcPr>
          <w:p w:rsidR="00D65380" w:rsidRPr="00D65380" w:rsidRDefault="00D65380" w:rsidP="00BC0C1D">
            <w:pPr>
              <w:pStyle w:val="TableParagraph"/>
              <w:ind w:left="170"/>
              <w:rPr>
                <w:b/>
                <w:sz w:val="24"/>
              </w:rPr>
            </w:pPr>
            <w:r w:rsidRPr="00D65380">
              <w:rPr>
                <w:b/>
                <w:sz w:val="24"/>
              </w:rPr>
              <w:t>30</w:t>
            </w:r>
          </w:p>
        </w:tc>
        <w:tc>
          <w:tcPr>
            <w:tcW w:w="430" w:type="dxa"/>
            <w:shd w:val="clear" w:color="auto" w:fill="CC00CC"/>
          </w:tcPr>
          <w:p w:rsidR="00D65380" w:rsidRDefault="00D65380" w:rsidP="00D35660">
            <w:pPr>
              <w:pStyle w:val="TableParagraph"/>
              <w:spacing w:line="265" w:lineRule="exact"/>
              <w:ind w:left="46"/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shd w:val="clear" w:color="auto" w:fill="CC00CC"/>
          </w:tcPr>
          <w:p w:rsidR="00D65380" w:rsidRDefault="009C6876" w:rsidP="00D35660">
            <w:pPr>
              <w:pStyle w:val="TableParagraph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10" w:type="dxa"/>
            <w:shd w:val="clear" w:color="auto" w:fill="CC00CC"/>
          </w:tcPr>
          <w:p w:rsidR="00D65380" w:rsidRDefault="009C6876" w:rsidP="00D35660">
            <w:pPr>
              <w:pStyle w:val="TableParagraph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56" w:type="dxa"/>
            <w:shd w:val="clear" w:color="auto" w:fill="CC00CC"/>
          </w:tcPr>
          <w:p w:rsidR="00D65380" w:rsidRDefault="009C6876" w:rsidP="00D35660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62" w:type="dxa"/>
            <w:shd w:val="clear" w:color="auto" w:fill="CC00CC"/>
          </w:tcPr>
          <w:p w:rsidR="00D65380" w:rsidRDefault="009C6876" w:rsidP="00D35660">
            <w:pPr>
              <w:pStyle w:val="TableParagraph"/>
              <w:ind w:left="16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9C6876" w:rsidTr="009C6876">
        <w:trPr>
          <w:trHeight w:val="275"/>
        </w:trPr>
        <w:tc>
          <w:tcPr>
            <w:tcW w:w="720" w:type="dxa"/>
            <w:shd w:val="clear" w:color="auto" w:fill="99CCFF"/>
          </w:tcPr>
          <w:p w:rsidR="009C6876" w:rsidRDefault="009C6876" w:rsidP="00D3566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</w:p>
        </w:tc>
        <w:tc>
          <w:tcPr>
            <w:tcW w:w="460" w:type="dxa"/>
          </w:tcPr>
          <w:p w:rsidR="009C6876" w:rsidRDefault="009C6876" w:rsidP="00D35660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shd w:val="clear" w:color="auto" w:fill="CC00CC"/>
          </w:tcPr>
          <w:p w:rsidR="009C6876" w:rsidRDefault="009C6876" w:rsidP="00D35660">
            <w:pPr>
              <w:pStyle w:val="TableParagraph"/>
              <w:spacing w:line="265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13" w:type="dxa"/>
            <w:shd w:val="clear" w:color="auto" w:fill="FF0000"/>
          </w:tcPr>
          <w:p w:rsidR="009C6876" w:rsidRDefault="009C6876" w:rsidP="00D35660">
            <w:pPr>
              <w:pStyle w:val="TableParagraph"/>
              <w:spacing w:line="265" w:lineRule="exact"/>
              <w:ind w:left="166" w:right="156"/>
              <w:jc w:val="center"/>
              <w:rPr>
                <w:b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12</w:t>
            </w:r>
          </w:p>
        </w:tc>
        <w:tc>
          <w:tcPr>
            <w:tcW w:w="568" w:type="dxa"/>
            <w:shd w:val="clear" w:color="auto" w:fill="CC00CC"/>
          </w:tcPr>
          <w:p w:rsidR="009C6876" w:rsidRDefault="009C6876" w:rsidP="00D35660">
            <w:pPr>
              <w:pStyle w:val="TableParagraph"/>
              <w:spacing w:line="265" w:lineRule="exact"/>
              <w:ind w:left="14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67" w:type="dxa"/>
            <w:shd w:val="clear" w:color="auto" w:fill="CC00CC"/>
          </w:tcPr>
          <w:p w:rsidR="009C6876" w:rsidRDefault="009C6876" w:rsidP="00D35660">
            <w:pPr>
              <w:pStyle w:val="TableParagraph"/>
              <w:spacing w:line="26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843" w:type="dxa"/>
            <w:shd w:val="clear" w:color="auto" w:fill="CC00CC"/>
          </w:tcPr>
          <w:p w:rsidR="009C6876" w:rsidRDefault="009C6876" w:rsidP="00D35660">
            <w:pPr>
              <w:pStyle w:val="TableParagraph"/>
              <w:spacing w:line="265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82" w:type="dxa"/>
            <w:shd w:val="clear" w:color="auto" w:fill="CC00CC"/>
          </w:tcPr>
          <w:p w:rsidR="009C6876" w:rsidRDefault="009C6876" w:rsidP="00D35660">
            <w:pPr>
              <w:pStyle w:val="TableParagraph"/>
              <w:spacing w:line="265" w:lineRule="exact"/>
              <w:ind w:left="21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86" w:type="dxa"/>
            <w:shd w:val="clear" w:color="auto" w:fill="CC00CC"/>
          </w:tcPr>
          <w:p w:rsidR="009C6876" w:rsidRDefault="009C6876" w:rsidP="00D35660">
            <w:pPr>
              <w:pStyle w:val="TableParagraph"/>
              <w:spacing w:line="265" w:lineRule="exact"/>
              <w:ind w:left="16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69" w:type="dxa"/>
            <w:shd w:val="clear" w:color="auto" w:fill="CC00CC"/>
          </w:tcPr>
          <w:p w:rsidR="009C6876" w:rsidRDefault="009C6876" w:rsidP="00D35660">
            <w:pPr>
              <w:pStyle w:val="TableParagraph"/>
              <w:spacing w:line="265" w:lineRule="exact"/>
              <w:ind w:left="15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74" w:type="dxa"/>
            <w:shd w:val="clear" w:color="auto" w:fill="CC00CC"/>
          </w:tcPr>
          <w:p w:rsidR="009C6876" w:rsidRPr="00D65380" w:rsidRDefault="009C6876" w:rsidP="00D6538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65380">
              <w:rPr>
                <w:b/>
                <w:sz w:val="24"/>
              </w:rPr>
              <w:t>31</w:t>
            </w:r>
          </w:p>
        </w:tc>
        <w:tc>
          <w:tcPr>
            <w:tcW w:w="430" w:type="dxa"/>
            <w:shd w:val="clear" w:color="auto" w:fill="CC00CC"/>
          </w:tcPr>
          <w:p w:rsidR="009C6876" w:rsidRDefault="009C6876" w:rsidP="00D35660">
            <w:pPr>
              <w:pStyle w:val="TableParagraph"/>
              <w:spacing w:line="265" w:lineRule="exact"/>
              <w:ind w:left="46"/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shd w:val="clear" w:color="auto" w:fill="CC00CC"/>
          </w:tcPr>
          <w:p w:rsidR="009C6876" w:rsidRDefault="009C6876" w:rsidP="00D35660">
            <w:pPr>
              <w:pStyle w:val="TableParagraph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10" w:type="dxa"/>
            <w:shd w:val="clear" w:color="auto" w:fill="CC00CC"/>
          </w:tcPr>
          <w:p w:rsidR="009C6876" w:rsidRDefault="009C6876" w:rsidP="00D35660">
            <w:pPr>
              <w:pStyle w:val="TableParagraph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56" w:type="dxa"/>
            <w:shd w:val="clear" w:color="auto" w:fill="CC00CC"/>
          </w:tcPr>
          <w:p w:rsidR="009C6876" w:rsidRDefault="009C6876" w:rsidP="00D35660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62" w:type="dxa"/>
            <w:shd w:val="clear" w:color="auto" w:fill="CC00CC"/>
          </w:tcPr>
          <w:p w:rsidR="009C6876" w:rsidRDefault="009C6876" w:rsidP="00D35660">
            <w:pPr>
              <w:pStyle w:val="TableParagraph"/>
              <w:ind w:left="16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9C6876" w:rsidTr="009C6876">
        <w:trPr>
          <w:trHeight w:val="275"/>
        </w:trPr>
        <w:tc>
          <w:tcPr>
            <w:tcW w:w="720" w:type="dxa"/>
            <w:shd w:val="clear" w:color="auto" w:fill="99CCFF"/>
          </w:tcPr>
          <w:p w:rsidR="009C6876" w:rsidRDefault="009C6876" w:rsidP="00D35660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Чт</w:t>
            </w:r>
            <w:proofErr w:type="spellEnd"/>
          </w:p>
        </w:tc>
        <w:tc>
          <w:tcPr>
            <w:tcW w:w="460" w:type="dxa"/>
          </w:tcPr>
          <w:p w:rsidR="009C6876" w:rsidRDefault="009C6876" w:rsidP="00D35660">
            <w:pPr>
              <w:pStyle w:val="TableParagraph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539" w:type="dxa"/>
            <w:shd w:val="clear" w:color="auto" w:fill="CC00CC"/>
          </w:tcPr>
          <w:p w:rsidR="009C6876" w:rsidRDefault="009C6876" w:rsidP="00D35660">
            <w:pPr>
              <w:pStyle w:val="TableParagraph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13" w:type="dxa"/>
            <w:shd w:val="clear" w:color="auto" w:fill="CC00CC"/>
          </w:tcPr>
          <w:p w:rsidR="009C6876" w:rsidRDefault="009C6876" w:rsidP="00D35660">
            <w:pPr>
              <w:pStyle w:val="TableParagraph"/>
              <w:ind w:left="16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68" w:type="dxa"/>
            <w:shd w:val="clear" w:color="auto" w:fill="CC00CC"/>
          </w:tcPr>
          <w:p w:rsidR="009C6876" w:rsidRDefault="009C6876" w:rsidP="00D35660">
            <w:pPr>
              <w:pStyle w:val="TableParagraph"/>
              <w:ind w:left="14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67" w:type="dxa"/>
            <w:shd w:val="clear" w:color="auto" w:fill="CC00CC"/>
          </w:tcPr>
          <w:p w:rsidR="009C6876" w:rsidRDefault="009C6876" w:rsidP="00D35660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43" w:type="dxa"/>
            <w:shd w:val="clear" w:color="auto" w:fill="CC00CC"/>
          </w:tcPr>
          <w:p w:rsidR="009C6876" w:rsidRDefault="009C6876" w:rsidP="00D35660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82" w:type="dxa"/>
            <w:shd w:val="clear" w:color="auto" w:fill="CC00CC"/>
          </w:tcPr>
          <w:p w:rsidR="009C6876" w:rsidRDefault="009C6876" w:rsidP="00D35660">
            <w:pPr>
              <w:pStyle w:val="TableParagraph"/>
              <w:ind w:left="21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86" w:type="dxa"/>
            <w:shd w:val="clear" w:color="auto" w:fill="CC00CC"/>
          </w:tcPr>
          <w:p w:rsidR="009C6876" w:rsidRDefault="009C6876" w:rsidP="00D35660">
            <w:pPr>
              <w:pStyle w:val="TableParagraph"/>
              <w:ind w:left="16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69" w:type="dxa"/>
            <w:shd w:val="clear" w:color="auto" w:fill="CC00CC"/>
          </w:tcPr>
          <w:p w:rsidR="009C6876" w:rsidRDefault="009C6876" w:rsidP="00D35660">
            <w:pPr>
              <w:pStyle w:val="TableParagraph"/>
              <w:ind w:left="15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74" w:type="dxa"/>
            <w:shd w:val="clear" w:color="auto" w:fill="CC00CC"/>
          </w:tcPr>
          <w:p w:rsidR="009C6876" w:rsidRDefault="009C6876" w:rsidP="00D35660">
            <w:pPr>
              <w:pStyle w:val="TableParagraph"/>
              <w:rPr>
                <w:sz w:val="20"/>
              </w:rPr>
            </w:pPr>
          </w:p>
        </w:tc>
        <w:tc>
          <w:tcPr>
            <w:tcW w:w="430" w:type="dxa"/>
            <w:shd w:val="clear" w:color="auto" w:fill="CC00CC"/>
          </w:tcPr>
          <w:p w:rsidR="009C6876" w:rsidRDefault="009C6876" w:rsidP="00D35660">
            <w:pPr>
              <w:pStyle w:val="TableParagraph"/>
              <w:spacing w:line="265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2" w:type="dxa"/>
            <w:shd w:val="clear" w:color="auto" w:fill="CC00CC"/>
          </w:tcPr>
          <w:p w:rsidR="009C6876" w:rsidRDefault="009C6876" w:rsidP="00D35660">
            <w:pPr>
              <w:pStyle w:val="TableParagraph"/>
              <w:spacing w:line="265" w:lineRule="exact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10" w:type="dxa"/>
            <w:shd w:val="clear" w:color="auto" w:fill="CC00CC"/>
          </w:tcPr>
          <w:p w:rsidR="009C6876" w:rsidRDefault="009C6876" w:rsidP="00D35660">
            <w:pPr>
              <w:pStyle w:val="TableParagraph"/>
              <w:spacing w:line="265" w:lineRule="exact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56" w:type="dxa"/>
            <w:shd w:val="clear" w:color="auto" w:fill="CC00CC"/>
          </w:tcPr>
          <w:p w:rsidR="009C6876" w:rsidRDefault="009C6876" w:rsidP="00D35660">
            <w:pPr>
              <w:pStyle w:val="TableParagraph"/>
              <w:spacing w:line="26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62" w:type="dxa"/>
            <w:shd w:val="clear" w:color="auto" w:fill="CC00CC"/>
          </w:tcPr>
          <w:p w:rsidR="009C6876" w:rsidRDefault="009C6876" w:rsidP="00D35660">
            <w:pPr>
              <w:pStyle w:val="TableParagraph"/>
              <w:spacing w:line="265" w:lineRule="exact"/>
              <w:ind w:left="16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9C6876" w:rsidTr="009C6876">
        <w:trPr>
          <w:trHeight w:val="285"/>
        </w:trPr>
        <w:tc>
          <w:tcPr>
            <w:tcW w:w="720" w:type="dxa"/>
            <w:shd w:val="clear" w:color="auto" w:fill="99CCFF"/>
          </w:tcPr>
          <w:p w:rsidR="009C6876" w:rsidRDefault="009C6876" w:rsidP="00D3566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Пт</w:t>
            </w:r>
            <w:proofErr w:type="spellEnd"/>
          </w:p>
        </w:tc>
        <w:tc>
          <w:tcPr>
            <w:tcW w:w="460" w:type="dxa"/>
          </w:tcPr>
          <w:p w:rsidR="009C6876" w:rsidRDefault="009C6876" w:rsidP="00D35660">
            <w:pPr>
              <w:pStyle w:val="TableParagraph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539" w:type="dxa"/>
            <w:shd w:val="clear" w:color="auto" w:fill="CC00CC"/>
          </w:tcPr>
          <w:p w:rsidR="009C6876" w:rsidRDefault="009C6876" w:rsidP="00D35660">
            <w:pPr>
              <w:pStyle w:val="TableParagraph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13" w:type="dxa"/>
            <w:shd w:val="clear" w:color="auto" w:fill="CC00CC"/>
          </w:tcPr>
          <w:p w:rsidR="009C6876" w:rsidRDefault="009C6876" w:rsidP="00D35660">
            <w:pPr>
              <w:pStyle w:val="TableParagraph"/>
              <w:ind w:left="16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68" w:type="dxa"/>
            <w:shd w:val="clear" w:color="auto" w:fill="CC00CC"/>
          </w:tcPr>
          <w:p w:rsidR="009C6876" w:rsidRDefault="009C6876" w:rsidP="00D35660">
            <w:pPr>
              <w:pStyle w:val="TableParagraph"/>
              <w:ind w:left="14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67" w:type="dxa"/>
            <w:shd w:val="clear" w:color="auto" w:fill="CC00CC"/>
          </w:tcPr>
          <w:p w:rsidR="009C6876" w:rsidRDefault="009C6876" w:rsidP="00D35660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43" w:type="dxa"/>
            <w:shd w:val="clear" w:color="auto" w:fill="CC00CC"/>
          </w:tcPr>
          <w:p w:rsidR="009C6876" w:rsidRDefault="009C6876" w:rsidP="00D35660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82" w:type="dxa"/>
            <w:shd w:val="clear" w:color="auto" w:fill="CC00CC"/>
          </w:tcPr>
          <w:p w:rsidR="009C6876" w:rsidRDefault="009C6876" w:rsidP="00D35660">
            <w:pPr>
              <w:pStyle w:val="TableParagraph"/>
              <w:ind w:left="21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86" w:type="dxa"/>
            <w:shd w:val="clear" w:color="auto" w:fill="CC00CC"/>
          </w:tcPr>
          <w:p w:rsidR="009C6876" w:rsidRDefault="009C6876" w:rsidP="00D35660">
            <w:pPr>
              <w:pStyle w:val="TableParagraph"/>
              <w:ind w:left="16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69" w:type="dxa"/>
            <w:shd w:val="clear" w:color="auto" w:fill="CC00CC"/>
          </w:tcPr>
          <w:p w:rsidR="009C6876" w:rsidRDefault="009C6876" w:rsidP="00D35660">
            <w:pPr>
              <w:pStyle w:val="TableParagraph"/>
              <w:ind w:left="15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74" w:type="dxa"/>
            <w:shd w:val="clear" w:color="auto" w:fill="CC00CC"/>
          </w:tcPr>
          <w:p w:rsidR="009C6876" w:rsidRDefault="009C6876" w:rsidP="00D35660">
            <w:pPr>
              <w:pStyle w:val="TableParagraph"/>
              <w:rPr>
                <w:sz w:val="20"/>
              </w:rPr>
            </w:pPr>
          </w:p>
        </w:tc>
        <w:tc>
          <w:tcPr>
            <w:tcW w:w="430" w:type="dxa"/>
            <w:shd w:val="clear" w:color="auto" w:fill="CC00CC"/>
          </w:tcPr>
          <w:p w:rsidR="009C6876" w:rsidRDefault="009C6876" w:rsidP="00D35660">
            <w:pPr>
              <w:pStyle w:val="TableParagraph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2" w:type="dxa"/>
            <w:shd w:val="clear" w:color="auto" w:fill="CC00CC"/>
          </w:tcPr>
          <w:p w:rsidR="009C6876" w:rsidRDefault="009C6876" w:rsidP="00D35660">
            <w:pPr>
              <w:pStyle w:val="TableParagraph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10" w:type="dxa"/>
            <w:shd w:val="clear" w:color="auto" w:fill="CC00CC"/>
          </w:tcPr>
          <w:p w:rsidR="009C6876" w:rsidRDefault="009C6876" w:rsidP="00D35660">
            <w:pPr>
              <w:pStyle w:val="TableParagraph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56" w:type="dxa"/>
            <w:shd w:val="clear" w:color="auto" w:fill="CC00CC"/>
          </w:tcPr>
          <w:p w:rsidR="009C6876" w:rsidRDefault="009C6876" w:rsidP="00D35660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62" w:type="dxa"/>
            <w:shd w:val="clear" w:color="auto" w:fill="CC00CC"/>
          </w:tcPr>
          <w:p w:rsidR="009C6876" w:rsidRDefault="009C6876" w:rsidP="00D35660">
            <w:pPr>
              <w:pStyle w:val="TableParagraph"/>
              <w:ind w:left="16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9C6876" w:rsidTr="00D35660">
        <w:trPr>
          <w:trHeight w:val="276"/>
        </w:trPr>
        <w:tc>
          <w:tcPr>
            <w:tcW w:w="720" w:type="dxa"/>
            <w:shd w:val="clear" w:color="auto" w:fill="FF0000"/>
          </w:tcPr>
          <w:p w:rsidR="009C6876" w:rsidRDefault="009C6876" w:rsidP="00D35660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color w:val="FFFFFF"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460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spacing w:line="265" w:lineRule="exact"/>
              <w:ind w:left="11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539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spacing w:line="265" w:lineRule="exact"/>
              <w:ind w:right="197"/>
              <w:jc w:val="right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8</w:t>
            </w:r>
          </w:p>
        </w:tc>
        <w:tc>
          <w:tcPr>
            <w:tcW w:w="613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spacing w:line="265" w:lineRule="exact"/>
              <w:ind w:left="166" w:right="156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15</w:t>
            </w:r>
          </w:p>
        </w:tc>
        <w:tc>
          <w:tcPr>
            <w:tcW w:w="568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spacing w:line="265" w:lineRule="exact"/>
              <w:ind w:left="144" w:right="134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spacing w:line="265" w:lineRule="exact"/>
              <w:ind w:left="165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29</w:t>
            </w:r>
          </w:p>
        </w:tc>
        <w:tc>
          <w:tcPr>
            <w:tcW w:w="843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spacing w:line="265" w:lineRule="exact"/>
              <w:ind w:left="22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6</w:t>
            </w:r>
          </w:p>
        </w:tc>
        <w:tc>
          <w:tcPr>
            <w:tcW w:w="682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spacing w:line="265" w:lineRule="exact"/>
              <w:ind w:left="211" w:right="180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13</w:t>
            </w:r>
          </w:p>
        </w:tc>
        <w:tc>
          <w:tcPr>
            <w:tcW w:w="586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spacing w:line="265" w:lineRule="exact"/>
              <w:ind w:left="165" w:right="130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20</w:t>
            </w:r>
          </w:p>
        </w:tc>
        <w:tc>
          <w:tcPr>
            <w:tcW w:w="569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spacing w:line="265" w:lineRule="exact"/>
              <w:ind w:left="158" w:right="121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27</w:t>
            </w:r>
          </w:p>
        </w:tc>
        <w:tc>
          <w:tcPr>
            <w:tcW w:w="574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rPr>
                <w:color w:val="FFFFFF" w:themeColor="background1"/>
                <w:sz w:val="20"/>
              </w:rPr>
            </w:pPr>
          </w:p>
        </w:tc>
        <w:tc>
          <w:tcPr>
            <w:tcW w:w="430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ind w:left="46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3</w:t>
            </w:r>
          </w:p>
        </w:tc>
        <w:tc>
          <w:tcPr>
            <w:tcW w:w="612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ind w:left="186" w:right="136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10</w:t>
            </w:r>
          </w:p>
        </w:tc>
        <w:tc>
          <w:tcPr>
            <w:tcW w:w="610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ind w:right="151"/>
              <w:jc w:val="right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17</w:t>
            </w:r>
          </w:p>
        </w:tc>
        <w:tc>
          <w:tcPr>
            <w:tcW w:w="456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ind w:left="134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24</w:t>
            </w:r>
          </w:p>
        </w:tc>
        <w:tc>
          <w:tcPr>
            <w:tcW w:w="562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ind w:left="169" w:right="102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31</w:t>
            </w:r>
          </w:p>
        </w:tc>
      </w:tr>
      <w:tr w:rsidR="009C6876" w:rsidTr="00D35660">
        <w:trPr>
          <w:trHeight w:val="282"/>
        </w:trPr>
        <w:tc>
          <w:tcPr>
            <w:tcW w:w="720" w:type="dxa"/>
            <w:shd w:val="clear" w:color="auto" w:fill="FF0000"/>
          </w:tcPr>
          <w:p w:rsidR="009C6876" w:rsidRDefault="009C6876" w:rsidP="00D35660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Вс</w:t>
            </w:r>
            <w:proofErr w:type="spellEnd"/>
          </w:p>
        </w:tc>
        <w:tc>
          <w:tcPr>
            <w:tcW w:w="460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ind w:left="11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2</w:t>
            </w:r>
          </w:p>
        </w:tc>
        <w:tc>
          <w:tcPr>
            <w:tcW w:w="539" w:type="dxa"/>
            <w:shd w:val="clear" w:color="auto" w:fill="FF0000"/>
          </w:tcPr>
          <w:p w:rsidR="009C6876" w:rsidRPr="009C6876" w:rsidRDefault="009C6876" w:rsidP="00D65380">
            <w:pPr>
              <w:pStyle w:val="TableParagraph"/>
              <w:ind w:right="170"/>
              <w:jc w:val="right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9</w:t>
            </w:r>
          </w:p>
        </w:tc>
        <w:tc>
          <w:tcPr>
            <w:tcW w:w="613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ind w:left="166" w:right="156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16</w:t>
            </w:r>
          </w:p>
        </w:tc>
        <w:tc>
          <w:tcPr>
            <w:tcW w:w="568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ind w:left="144" w:right="134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23</w:t>
            </w:r>
          </w:p>
        </w:tc>
        <w:tc>
          <w:tcPr>
            <w:tcW w:w="567" w:type="dxa"/>
            <w:shd w:val="clear" w:color="auto" w:fill="FF0000"/>
          </w:tcPr>
          <w:p w:rsidR="009C6876" w:rsidRPr="009C6876" w:rsidRDefault="009C6876" w:rsidP="00D65380">
            <w:pPr>
              <w:pStyle w:val="TableParagraph"/>
              <w:jc w:val="center"/>
              <w:rPr>
                <w:b/>
                <w:color w:val="FFFFFF" w:themeColor="background1"/>
                <w:sz w:val="20"/>
              </w:rPr>
            </w:pPr>
            <w:r w:rsidRPr="009C6876">
              <w:rPr>
                <w:b/>
                <w:color w:val="FFFFFF" w:themeColor="background1"/>
                <w:sz w:val="24"/>
              </w:rPr>
              <w:t>30</w:t>
            </w:r>
          </w:p>
        </w:tc>
        <w:tc>
          <w:tcPr>
            <w:tcW w:w="843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ind w:left="22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7</w:t>
            </w:r>
          </w:p>
        </w:tc>
        <w:tc>
          <w:tcPr>
            <w:tcW w:w="682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ind w:left="211" w:right="180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14</w:t>
            </w:r>
          </w:p>
        </w:tc>
        <w:tc>
          <w:tcPr>
            <w:tcW w:w="586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ind w:left="165" w:right="130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21</w:t>
            </w:r>
          </w:p>
        </w:tc>
        <w:tc>
          <w:tcPr>
            <w:tcW w:w="569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ind w:left="158" w:right="121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28</w:t>
            </w:r>
          </w:p>
        </w:tc>
        <w:tc>
          <w:tcPr>
            <w:tcW w:w="574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rPr>
                <w:color w:val="FFFFFF" w:themeColor="background1"/>
                <w:sz w:val="20"/>
              </w:rPr>
            </w:pPr>
          </w:p>
        </w:tc>
        <w:tc>
          <w:tcPr>
            <w:tcW w:w="430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spacing w:line="265" w:lineRule="exact"/>
              <w:ind w:left="46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4</w:t>
            </w:r>
          </w:p>
        </w:tc>
        <w:tc>
          <w:tcPr>
            <w:tcW w:w="612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spacing w:line="265" w:lineRule="exact"/>
              <w:ind w:left="186" w:right="136"/>
              <w:jc w:val="center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11</w:t>
            </w:r>
          </w:p>
        </w:tc>
        <w:tc>
          <w:tcPr>
            <w:tcW w:w="610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spacing w:line="265" w:lineRule="exact"/>
              <w:ind w:right="151"/>
              <w:jc w:val="right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18</w:t>
            </w:r>
          </w:p>
        </w:tc>
        <w:tc>
          <w:tcPr>
            <w:tcW w:w="456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spacing w:line="265" w:lineRule="exact"/>
              <w:ind w:left="134"/>
              <w:rPr>
                <w:b/>
                <w:color w:val="FFFFFF" w:themeColor="background1"/>
                <w:sz w:val="24"/>
              </w:rPr>
            </w:pPr>
            <w:r w:rsidRPr="009C6876">
              <w:rPr>
                <w:b/>
                <w:color w:val="FFFFFF" w:themeColor="background1"/>
                <w:sz w:val="24"/>
              </w:rPr>
              <w:t>25</w:t>
            </w:r>
          </w:p>
        </w:tc>
        <w:tc>
          <w:tcPr>
            <w:tcW w:w="562" w:type="dxa"/>
            <w:shd w:val="clear" w:color="auto" w:fill="FF0000"/>
          </w:tcPr>
          <w:p w:rsidR="009C6876" w:rsidRPr="009C6876" w:rsidRDefault="009C6876" w:rsidP="00D35660">
            <w:pPr>
              <w:pStyle w:val="TableParagraph"/>
              <w:rPr>
                <w:color w:val="FFFFFF" w:themeColor="background1"/>
                <w:sz w:val="20"/>
              </w:rPr>
            </w:pPr>
          </w:p>
        </w:tc>
      </w:tr>
    </w:tbl>
    <w:p w:rsidR="003307A7" w:rsidRDefault="003307A7" w:rsidP="003307A7">
      <w:pPr>
        <w:pStyle w:val="a3"/>
        <w:spacing w:before="10"/>
        <w:rPr>
          <w:b/>
          <w:sz w:val="23"/>
        </w:rPr>
      </w:pPr>
    </w:p>
    <w:p w:rsidR="003307A7" w:rsidRDefault="003307A7" w:rsidP="003307A7">
      <w:pPr>
        <w:ind w:left="3168" w:right="3359"/>
        <w:jc w:val="center"/>
        <w:rPr>
          <w:b/>
          <w:sz w:val="24"/>
        </w:rPr>
      </w:pPr>
      <w:r>
        <w:rPr>
          <w:b/>
          <w:sz w:val="24"/>
        </w:rPr>
        <w:t>Условные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обозначения</w:t>
      </w: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7946"/>
      </w:tblGrid>
      <w:tr w:rsidR="00DF1C3A" w:rsidTr="00DF1C3A">
        <w:trPr>
          <w:trHeight w:val="236"/>
        </w:trPr>
        <w:tc>
          <w:tcPr>
            <w:tcW w:w="1385" w:type="dxa"/>
            <w:shd w:val="clear" w:color="auto" w:fill="auto"/>
          </w:tcPr>
          <w:p w:rsidR="00DF1C3A" w:rsidRDefault="00DF1C3A" w:rsidP="00D35660">
            <w:pPr>
              <w:pStyle w:val="TableParagraph"/>
            </w:pPr>
          </w:p>
        </w:tc>
        <w:tc>
          <w:tcPr>
            <w:tcW w:w="7946" w:type="dxa"/>
          </w:tcPr>
          <w:p w:rsidR="00DF1C3A" w:rsidRDefault="00DF1C3A" w:rsidP="00D35660">
            <w:pPr>
              <w:pStyle w:val="TableParagraph"/>
              <w:spacing w:line="251" w:lineRule="exact"/>
              <w:ind w:left="105"/>
              <w:rPr>
                <w:b/>
              </w:rPr>
            </w:pPr>
            <w:r w:rsidRPr="00DF1C3A">
              <w:rPr>
                <w:b/>
              </w:rPr>
              <w:t>Образовательный период</w:t>
            </w:r>
            <w:r>
              <w:t xml:space="preserve"> </w:t>
            </w:r>
            <w:r w:rsidRPr="00D35660">
              <w:t>(165 дней)</w:t>
            </w:r>
          </w:p>
        </w:tc>
      </w:tr>
      <w:tr w:rsidR="003307A7" w:rsidTr="00D35660">
        <w:trPr>
          <w:trHeight w:val="236"/>
        </w:trPr>
        <w:tc>
          <w:tcPr>
            <w:tcW w:w="1385" w:type="dxa"/>
            <w:shd w:val="clear" w:color="auto" w:fill="FF0000"/>
          </w:tcPr>
          <w:p w:rsidR="003307A7" w:rsidRDefault="003307A7" w:rsidP="00D35660">
            <w:pPr>
              <w:pStyle w:val="TableParagraph"/>
            </w:pPr>
          </w:p>
        </w:tc>
        <w:tc>
          <w:tcPr>
            <w:tcW w:w="7946" w:type="dxa"/>
          </w:tcPr>
          <w:p w:rsidR="003307A7" w:rsidRDefault="003307A7" w:rsidP="00DF1C3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Выходные,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праздничные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дни</w:t>
            </w:r>
            <w:r w:rsidR="00D35660">
              <w:rPr>
                <w:b/>
              </w:rPr>
              <w:t xml:space="preserve"> </w:t>
            </w:r>
            <w:r w:rsidR="00DF1C3A" w:rsidRPr="00DF1C3A">
              <w:t>(115 дней)</w:t>
            </w:r>
          </w:p>
        </w:tc>
      </w:tr>
      <w:tr w:rsidR="003307A7" w:rsidTr="00D35660">
        <w:trPr>
          <w:trHeight w:val="253"/>
        </w:trPr>
        <w:tc>
          <w:tcPr>
            <w:tcW w:w="1385" w:type="dxa"/>
            <w:shd w:val="clear" w:color="auto" w:fill="6FAC46"/>
          </w:tcPr>
          <w:p w:rsidR="003307A7" w:rsidRDefault="003307A7" w:rsidP="00D35660">
            <w:pPr>
              <w:pStyle w:val="TableParagraph"/>
            </w:pPr>
          </w:p>
        </w:tc>
        <w:tc>
          <w:tcPr>
            <w:tcW w:w="7946" w:type="dxa"/>
          </w:tcPr>
          <w:p w:rsidR="003307A7" w:rsidRDefault="003307A7" w:rsidP="00DF1C3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Мониторинговый период</w:t>
            </w:r>
            <w:r w:rsidR="00D35660">
              <w:rPr>
                <w:b/>
              </w:rPr>
              <w:t xml:space="preserve"> </w:t>
            </w:r>
            <w:r w:rsidR="00D35660" w:rsidRPr="00DF1C3A">
              <w:t>(</w:t>
            </w:r>
            <w:r w:rsidR="00DF1C3A">
              <w:t xml:space="preserve">28 дней) </w:t>
            </w:r>
          </w:p>
        </w:tc>
      </w:tr>
      <w:tr w:rsidR="003307A7" w:rsidTr="00D35660">
        <w:trPr>
          <w:trHeight w:val="286"/>
        </w:trPr>
        <w:tc>
          <w:tcPr>
            <w:tcW w:w="1385" w:type="dxa"/>
            <w:shd w:val="clear" w:color="auto" w:fill="FFFF00"/>
          </w:tcPr>
          <w:p w:rsidR="003307A7" w:rsidRDefault="003307A7" w:rsidP="00D35660">
            <w:pPr>
              <w:pStyle w:val="TableParagraph"/>
            </w:pPr>
          </w:p>
        </w:tc>
        <w:tc>
          <w:tcPr>
            <w:tcW w:w="7946" w:type="dxa"/>
          </w:tcPr>
          <w:p w:rsidR="003307A7" w:rsidRDefault="003307A7" w:rsidP="00DF1C3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Новогодние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каникулы</w:t>
            </w:r>
            <w:r w:rsidR="00DF1C3A">
              <w:rPr>
                <w:b/>
              </w:rPr>
              <w:t xml:space="preserve"> </w:t>
            </w:r>
            <w:r w:rsidR="00DF1C3A" w:rsidRPr="00DF1C3A">
              <w:t>(</w:t>
            </w:r>
            <w:r w:rsidR="00DF1C3A">
              <w:t>10</w:t>
            </w:r>
            <w:r w:rsidR="00DF1C3A">
              <w:t xml:space="preserve"> дней)</w:t>
            </w:r>
          </w:p>
        </w:tc>
      </w:tr>
      <w:tr w:rsidR="003307A7" w:rsidTr="00D35660">
        <w:trPr>
          <w:trHeight w:val="133"/>
        </w:trPr>
        <w:tc>
          <w:tcPr>
            <w:tcW w:w="1385" w:type="dxa"/>
            <w:shd w:val="clear" w:color="auto" w:fill="CC00CC"/>
          </w:tcPr>
          <w:p w:rsidR="003307A7" w:rsidRDefault="003307A7" w:rsidP="00D35660">
            <w:pPr>
              <w:pStyle w:val="TableParagraph"/>
            </w:pPr>
          </w:p>
        </w:tc>
        <w:tc>
          <w:tcPr>
            <w:tcW w:w="7946" w:type="dxa"/>
          </w:tcPr>
          <w:p w:rsidR="003307A7" w:rsidRDefault="003307A7" w:rsidP="00DF1C3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Летние каникулы</w:t>
            </w:r>
            <w:r w:rsidR="00DF1C3A">
              <w:rPr>
                <w:b/>
              </w:rPr>
              <w:t xml:space="preserve"> </w:t>
            </w:r>
            <w:r w:rsidR="00DF1C3A" w:rsidRPr="00DF1C3A">
              <w:t>(</w:t>
            </w:r>
            <w:r w:rsidR="00DF1C3A">
              <w:t>80</w:t>
            </w:r>
            <w:r w:rsidR="00DF1C3A">
              <w:t xml:space="preserve"> дней)</w:t>
            </w:r>
          </w:p>
        </w:tc>
      </w:tr>
    </w:tbl>
    <w:p w:rsidR="00A74B5F" w:rsidRDefault="00A74B5F">
      <w:pPr>
        <w:jc w:val="both"/>
        <w:sectPr w:rsidR="00A74B5F">
          <w:footerReference w:type="default" r:id="rId9"/>
          <w:pgSz w:w="11920" w:h="16850"/>
          <w:pgMar w:top="1000" w:right="120" w:bottom="1240" w:left="620" w:header="0" w:footer="1056" w:gutter="0"/>
          <w:cols w:space="720"/>
        </w:sectPr>
      </w:pPr>
    </w:p>
    <w:p w:rsidR="00CD2BD6" w:rsidRPr="00D35660" w:rsidRDefault="00CD2BD6" w:rsidP="00D35660">
      <w:pPr>
        <w:pStyle w:val="a3"/>
        <w:spacing w:before="1" w:line="232" w:lineRule="auto"/>
        <w:ind w:right="1571"/>
      </w:pPr>
      <w:bookmarkStart w:id="3" w:name="Календарный_учебный_график_муниципальног"/>
      <w:bookmarkEnd w:id="3"/>
      <w:r w:rsidRPr="00D35660">
        <w:rPr>
          <w:b/>
        </w:rPr>
        <w:lastRenderedPageBreak/>
        <w:t>Примечание</w:t>
      </w:r>
      <w:r w:rsidRPr="00D35660">
        <w:t xml:space="preserve">: календарный график составлен в соответствии с требованиями к организации режима дня и занятий, с учетом новогодних и летних каникул: </w:t>
      </w:r>
    </w:p>
    <w:p w:rsidR="00CD2BD6" w:rsidRPr="00D35660" w:rsidRDefault="00CD2BD6">
      <w:pPr>
        <w:pStyle w:val="a3"/>
        <w:spacing w:before="1" w:line="232" w:lineRule="auto"/>
        <w:ind w:left="230" w:right="1571"/>
      </w:pPr>
      <w:r w:rsidRPr="00D35660">
        <w:sym w:font="Symbol" w:char="F02D"/>
      </w:r>
      <w:r w:rsidRPr="00D35660">
        <w:t xml:space="preserve"> ранний возраст (1-2 года) – 30 учебных недель; </w:t>
      </w:r>
    </w:p>
    <w:p w:rsidR="00CD2BD6" w:rsidRPr="00D35660" w:rsidRDefault="00CD2BD6">
      <w:pPr>
        <w:pStyle w:val="a3"/>
        <w:spacing w:before="1" w:line="232" w:lineRule="auto"/>
        <w:ind w:left="230" w:right="1571"/>
      </w:pPr>
      <w:r w:rsidRPr="00D35660">
        <w:sym w:font="Symbol" w:char="F02D"/>
      </w:r>
      <w:r w:rsidRPr="00D35660">
        <w:t xml:space="preserve"> ранний возраст (2-3 года) – 32 учебные недели </w:t>
      </w:r>
    </w:p>
    <w:p w:rsidR="00A74B5F" w:rsidRPr="00D35660" w:rsidRDefault="00CD2BD6">
      <w:pPr>
        <w:pStyle w:val="a3"/>
        <w:spacing w:before="1" w:line="232" w:lineRule="auto"/>
        <w:ind w:left="230" w:right="1571"/>
      </w:pPr>
      <w:r w:rsidRPr="00D35660">
        <w:sym w:font="Symbol" w:char="F02D"/>
      </w:r>
      <w:r w:rsidRPr="00D35660">
        <w:t xml:space="preserve"> дошкольный возраст (3-7 (8) лет) - 34 учебные недели.</w:t>
      </w:r>
    </w:p>
    <w:p w:rsidR="00A74B5F" w:rsidRPr="00D35660" w:rsidRDefault="00A74B5F">
      <w:pPr>
        <w:spacing w:line="232" w:lineRule="auto"/>
        <w:rPr>
          <w:sz w:val="24"/>
          <w:szCs w:val="24"/>
        </w:rPr>
      </w:pPr>
    </w:p>
    <w:p w:rsidR="00CD2BD6" w:rsidRPr="00D35660" w:rsidRDefault="00CD2BD6">
      <w:pPr>
        <w:spacing w:line="232" w:lineRule="auto"/>
        <w:rPr>
          <w:sz w:val="24"/>
          <w:szCs w:val="24"/>
        </w:rPr>
      </w:pPr>
    </w:p>
    <w:p w:rsidR="00D35660" w:rsidRPr="00D35660" w:rsidRDefault="00CD2BD6">
      <w:pPr>
        <w:spacing w:line="232" w:lineRule="auto"/>
        <w:rPr>
          <w:b/>
          <w:sz w:val="24"/>
          <w:szCs w:val="24"/>
        </w:rPr>
      </w:pPr>
      <w:r w:rsidRPr="00D35660">
        <w:rPr>
          <w:b/>
          <w:sz w:val="24"/>
          <w:szCs w:val="24"/>
        </w:rPr>
        <w:t>Структура образовательного года:</w:t>
      </w:r>
    </w:p>
    <w:p w:rsidR="00D35660" w:rsidRPr="00D35660" w:rsidRDefault="00CD2BD6">
      <w:pPr>
        <w:spacing w:line="232" w:lineRule="auto"/>
        <w:rPr>
          <w:sz w:val="24"/>
          <w:szCs w:val="24"/>
        </w:rPr>
      </w:pPr>
      <w:r w:rsidRPr="00D35660">
        <w:rPr>
          <w:sz w:val="24"/>
          <w:szCs w:val="24"/>
        </w:rPr>
        <w:sym w:font="Symbol" w:char="F02D"/>
      </w:r>
      <w:r w:rsidRPr="00D35660">
        <w:rPr>
          <w:sz w:val="24"/>
          <w:szCs w:val="24"/>
        </w:rPr>
        <w:t xml:space="preserve"> 04 сентября – начало образовательного года; </w:t>
      </w:r>
    </w:p>
    <w:p w:rsidR="00D35660" w:rsidRPr="00D35660" w:rsidRDefault="00CD2BD6">
      <w:pPr>
        <w:spacing w:line="232" w:lineRule="auto"/>
        <w:rPr>
          <w:sz w:val="24"/>
          <w:szCs w:val="24"/>
        </w:rPr>
      </w:pPr>
      <w:r w:rsidRPr="00D35660">
        <w:rPr>
          <w:sz w:val="24"/>
          <w:szCs w:val="24"/>
        </w:rPr>
        <w:sym w:font="Symbol" w:char="F02D"/>
      </w:r>
      <w:r w:rsidRPr="00D35660">
        <w:rPr>
          <w:sz w:val="24"/>
          <w:szCs w:val="24"/>
        </w:rPr>
        <w:t xml:space="preserve"> с 01 по 30 сентября - адаптационный период в группе раннего возраста (1-2 года);</w:t>
      </w:r>
    </w:p>
    <w:p w:rsidR="00D35660" w:rsidRPr="00D35660" w:rsidRDefault="00CD2BD6">
      <w:pPr>
        <w:spacing w:line="232" w:lineRule="auto"/>
        <w:rPr>
          <w:sz w:val="24"/>
          <w:szCs w:val="24"/>
        </w:rPr>
      </w:pPr>
      <w:r w:rsidRPr="00D35660">
        <w:rPr>
          <w:sz w:val="24"/>
          <w:szCs w:val="24"/>
        </w:rPr>
        <w:sym w:font="Symbol" w:char="F02D"/>
      </w:r>
      <w:r w:rsidRPr="00D35660">
        <w:rPr>
          <w:sz w:val="24"/>
          <w:szCs w:val="24"/>
        </w:rPr>
        <w:t xml:space="preserve"> с 01 по 15 сентября - адаптационный период в группе раннего возраста (2-3 года); </w:t>
      </w:r>
    </w:p>
    <w:p w:rsidR="00D35660" w:rsidRPr="00D35660" w:rsidRDefault="00CD2BD6">
      <w:pPr>
        <w:spacing w:line="232" w:lineRule="auto"/>
        <w:rPr>
          <w:sz w:val="24"/>
          <w:szCs w:val="24"/>
        </w:rPr>
      </w:pPr>
      <w:r w:rsidRPr="00D35660">
        <w:rPr>
          <w:sz w:val="24"/>
          <w:szCs w:val="24"/>
        </w:rPr>
        <w:sym w:font="Symbol" w:char="F02D"/>
      </w:r>
      <w:r w:rsidRPr="00D35660">
        <w:rPr>
          <w:sz w:val="24"/>
          <w:szCs w:val="24"/>
        </w:rPr>
        <w:t xml:space="preserve"> </w:t>
      </w:r>
      <w:r w:rsidR="00D35660" w:rsidRPr="00D35660">
        <w:rPr>
          <w:sz w:val="24"/>
          <w:szCs w:val="24"/>
        </w:rPr>
        <w:t>сентябрь</w:t>
      </w:r>
      <w:r w:rsidRPr="00D35660">
        <w:rPr>
          <w:sz w:val="24"/>
          <w:szCs w:val="24"/>
        </w:rPr>
        <w:t xml:space="preserve">, </w:t>
      </w:r>
      <w:r w:rsidR="00D35660" w:rsidRPr="00D35660">
        <w:rPr>
          <w:sz w:val="24"/>
          <w:szCs w:val="24"/>
        </w:rPr>
        <w:t xml:space="preserve">май </w:t>
      </w:r>
      <w:r w:rsidRPr="00D35660">
        <w:rPr>
          <w:sz w:val="24"/>
          <w:szCs w:val="24"/>
        </w:rPr>
        <w:t>– мониторинговый период;</w:t>
      </w:r>
    </w:p>
    <w:p w:rsidR="00D35660" w:rsidRPr="00D35660" w:rsidRDefault="00CD2BD6">
      <w:pPr>
        <w:spacing w:line="232" w:lineRule="auto"/>
        <w:rPr>
          <w:sz w:val="24"/>
          <w:szCs w:val="24"/>
        </w:rPr>
      </w:pPr>
      <w:r w:rsidRPr="00D35660">
        <w:rPr>
          <w:sz w:val="24"/>
          <w:szCs w:val="24"/>
        </w:rPr>
        <w:sym w:font="Symbol" w:char="F02D"/>
      </w:r>
      <w:r w:rsidRPr="00D35660">
        <w:rPr>
          <w:sz w:val="24"/>
          <w:szCs w:val="24"/>
        </w:rPr>
        <w:t xml:space="preserve"> с 25 декабря по 12 января – новогодние каникулы; </w:t>
      </w:r>
    </w:p>
    <w:p w:rsidR="00D35660" w:rsidRPr="00D35660" w:rsidRDefault="00CD2BD6">
      <w:pPr>
        <w:spacing w:line="232" w:lineRule="auto"/>
        <w:rPr>
          <w:sz w:val="24"/>
          <w:szCs w:val="24"/>
        </w:rPr>
      </w:pPr>
      <w:r w:rsidRPr="00D35660">
        <w:rPr>
          <w:sz w:val="24"/>
          <w:szCs w:val="24"/>
        </w:rPr>
        <w:sym w:font="Symbol" w:char="F02D"/>
      </w:r>
      <w:r w:rsidRPr="00D35660">
        <w:rPr>
          <w:sz w:val="24"/>
          <w:szCs w:val="24"/>
        </w:rPr>
        <w:t xml:space="preserve"> с 20 мая по 31 августа – летние каникулы. </w:t>
      </w:r>
    </w:p>
    <w:p w:rsidR="00D35660" w:rsidRPr="00D35660" w:rsidRDefault="00D35660">
      <w:pPr>
        <w:spacing w:line="232" w:lineRule="auto"/>
        <w:rPr>
          <w:sz w:val="24"/>
          <w:szCs w:val="24"/>
        </w:rPr>
      </w:pPr>
    </w:p>
    <w:p w:rsidR="00D35660" w:rsidRPr="00D35660" w:rsidRDefault="00CD2BD6">
      <w:pPr>
        <w:spacing w:line="232" w:lineRule="auto"/>
        <w:rPr>
          <w:sz w:val="24"/>
          <w:szCs w:val="24"/>
        </w:rPr>
      </w:pPr>
      <w:r w:rsidRPr="00D35660">
        <w:rPr>
          <w:sz w:val="24"/>
          <w:szCs w:val="24"/>
          <w:u w:val="single"/>
        </w:rPr>
        <w:t>Адаптационный период (ранний возраст)</w:t>
      </w:r>
      <w:r w:rsidRPr="00D35660">
        <w:rPr>
          <w:sz w:val="24"/>
          <w:szCs w:val="24"/>
        </w:rPr>
        <w:t xml:space="preserve"> - время привыкания детей к развивающей предметно</w:t>
      </w:r>
      <w:r w:rsidR="00D35660" w:rsidRPr="00D35660">
        <w:rPr>
          <w:sz w:val="24"/>
          <w:szCs w:val="24"/>
        </w:rPr>
        <w:t>-</w:t>
      </w:r>
      <w:r w:rsidRPr="00D35660">
        <w:rPr>
          <w:sz w:val="24"/>
          <w:szCs w:val="24"/>
        </w:rPr>
        <w:t xml:space="preserve">пространственной среде, режиму, персоналу, сверстникам. Занятия в этот период не проводятся. </w:t>
      </w:r>
    </w:p>
    <w:p w:rsidR="00D35660" w:rsidRPr="00D35660" w:rsidRDefault="00D35660">
      <w:pPr>
        <w:spacing w:line="232" w:lineRule="auto"/>
        <w:rPr>
          <w:sz w:val="24"/>
          <w:szCs w:val="24"/>
        </w:rPr>
      </w:pPr>
    </w:p>
    <w:p w:rsidR="00D35660" w:rsidRPr="00D35660" w:rsidRDefault="00CD2BD6">
      <w:pPr>
        <w:spacing w:line="232" w:lineRule="auto"/>
        <w:rPr>
          <w:sz w:val="24"/>
          <w:szCs w:val="24"/>
        </w:rPr>
      </w:pPr>
      <w:r w:rsidRPr="00D35660">
        <w:rPr>
          <w:sz w:val="24"/>
          <w:szCs w:val="24"/>
          <w:u w:val="single"/>
        </w:rPr>
        <w:t xml:space="preserve">Мониторинговый период </w:t>
      </w:r>
      <w:r w:rsidRPr="00D35660">
        <w:rPr>
          <w:sz w:val="24"/>
          <w:szCs w:val="24"/>
        </w:rPr>
        <w:t xml:space="preserve">– время </w:t>
      </w:r>
      <w:proofErr w:type="gramStart"/>
      <w:r w:rsidRPr="00D35660">
        <w:rPr>
          <w:sz w:val="24"/>
          <w:szCs w:val="24"/>
        </w:rPr>
        <w:t>проведения мониторинга освоения Образовательной программы дошкольного образования</w:t>
      </w:r>
      <w:proofErr w:type="gramEnd"/>
      <w:r w:rsidRPr="00D35660">
        <w:rPr>
          <w:sz w:val="24"/>
          <w:szCs w:val="24"/>
        </w:rPr>
        <w:t xml:space="preserve">. Занятия в этот период проводятся. </w:t>
      </w:r>
    </w:p>
    <w:p w:rsidR="00D35660" w:rsidRPr="00D35660" w:rsidRDefault="00D35660">
      <w:pPr>
        <w:spacing w:line="232" w:lineRule="auto"/>
        <w:rPr>
          <w:sz w:val="24"/>
          <w:szCs w:val="24"/>
        </w:rPr>
      </w:pPr>
    </w:p>
    <w:p w:rsidR="00D35660" w:rsidRPr="00D35660" w:rsidRDefault="00CD2BD6">
      <w:pPr>
        <w:spacing w:line="232" w:lineRule="auto"/>
        <w:rPr>
          <w:sz w:val="24"/>
          <w:szCs w:val="24"/>
        </w:rPr>
      </w:pPr>
      <w:r w:rsidRPr="00D35660">
        <w:rPr>
          <w:sz w:val="24"/>
          <w:szCs w:val="24"/>
          <w:u w:val="single"/>
        </w:rPr>
        <w:t xml:space="preserve">Новогодние каникулы </w:t>
      </w:r>
      <w:r w:rsidRPr="00D35660">
        <w:rPr>
          <w:sz w:val="24"/>
          <w:szCs w:val="24"/>
        </w:rPr>
        <w:t xml:space="preserve">– время проведения совместных детских праздников, досугов, развлечений. Занятия в этот период не проводятся. </w:t>
      </w:r>
    </w:p>
    <w:p w:rsidR="00D35660" w:rsidRPr="00D35660" w:rsidRDefault="00D35660">
      <w:pPr>
        <w:spacing w:line="232" w:lineRule="auto"/>
        <w:rPr>
          <w:sz w:val="24"/>
          <w:szCs w:val="24"/>
        </w:rPr>
      </w:pPr>
    </w:p>
    <w:p w:rsidR="00CD2BD6" w:rsidRPr="00D35660" w:rsidRDefault="00CD2BD6">
      <w:pPr>
        <w:spacing w:line="232" w:lineRule="auto"/>
        <w:rPr>
          <w:sz w:val="24"/>
          <w:szCs w:val="24"/>
        </w:rPr>
        <w:sectPr w:rsidR="00CD2BD6" w:rsidRPr="00D35660" w:rsidSect="00D35660">
          <w:pgSz w:w="11920" w:h="16850"/>
          <w:pgMar w:top="1134" w:right="850" w:bottom="1134" w:left="1701" w:header="0" w:footer="1056" w:gutter="0"/>
          <w:cols w:space="720"/>
          <w:docGrid w:linePitch="299"/>
        </w:sectPr>
      </w:pPr>
      <w:r w:rsidRPr="00D35660">
        <w:rPr>
          <w:sz w:val="24"/>
          <w:szCs w:val="24"/>
          <w:u w:val="single"/>
        </w:rPr>
        <w:t xml:space="preserve">Летние каникулы </w:t>
      </w:r>
      <w:r w:rsidRPr="00D35660">
        <w:rPr>
          <w:sz w:val="24"/>
          <w:szCs w:val="24"/>
        </w:rPr>
        <w:t>- время проведения летней оздоровительной работы, организация летнего отдыха детей по отдельному плану. Занятия в этот период не проводятся.</w:t>
      </w: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spacing w:before="3"/>
        <w:rPr>
          <w:sz w:val="26"/>
        </w:rPr>
      </w:pPr>
    </w:p>
    <w:p w:rsidR="00A74B5F" w:rsidRDefault="00EA798C">
      <w:pPr>
        <w:pStyle w:val="1"/>
        <w:spacing w:line="482" w:lineRule="auto"/>
        <w:ind w:left="1015" w:right="10197"/>
      </w:pPr>
      <w:r>
        <w:pict>
          <v:group id="_x0000_s1038" style="position:absolute;left:0;text-align:left;margin-left:66.05pt;margin-top:34.4pt;width:23.25pt;height:15pt;z-index:15729664;mso-position-horizontal-relative:page" coordorigin="1321,688" coordsize="465,300">
            <v:rect id="_x0000_s1040" style="position:absolute;left:1329;top:695;width:450;height:285" fillcolor="#ffc000" stroked="f"/>
            <v:rect id="_x0000_s1039" style="position:absolute;left:1329;top:695;width:450;height:285" filled="f"/>
            <w10:wrap anchorx="page"/>
          </v:group>
        </w:pict>
      </w:r>
      <w:r>
        <w:pict>
          <v:group id="_x0000_s1035" style="position:absolute;left:0;text-align:left;margin-left:65.3pt;margin-top:66.65pt;width:23.25pt;height:15pt;z-index:15730176;mso-position-horizontal-relative:page" coordorigin="1306,1333" coordsize="465,300">
            <v:rect id="_x0000_s1037" style="position:absolute;left:1314;top:1340;width:450;height:285" fillcolor="#00acec" stroked="f"/>
            <v:rect id="_x0000_s1036" style="position:absolute;left:1314;top:1340;width:450;height:285" filled="f"/>
            <w10:wrap anchorx="page"/>
          </v:group>
        </w:pict>
      </w:r>
      <w:r>
        <w:pict>
          <v:group id="_x0000_s1032" style="position:absolute;left:0;text-align:left;margin-left:66.05pt;margin-top:4.95pt;width:23.25pt;height:15pt;z-index:15731712;mso-position-horizontal-relative:page" coordorigin="1321,99" coordsize="465,300">
            <v:rect id="_x0000_s1034" style="position:absolute;left:1329;top:106;width:450;height:285" fillcolor="red" stroked="f"/>
            <v:rect id="_x0000_s1033" style="position:absolute;left:1329;top:106;width:450;height:285" filled="f"/>
            <w10:wrap anchorx="page"/>
          </v:group>
        </w:pict>
      </w:r>
      <w:bookmarkStart w:id="4" w:name="Выходные_и_праздничные_дни_Новогодние_ка"/>
      <w:bookmarkEnd w:id="4"/>
      <w:r>
        <w:t>Выходные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праздничные</w:t>
      </w:r>
      <w:r>
        <w:rPr>
          <w:spacing w:val="-11"/>
        </w:rPr>
        <w:t xml:space="preserve"> </w:t>
      </w:r>
      <w:proofErr w:type="gramStart"/>
      <w:r>
        <w:t>дни</w:t>
      </w:r>
      <w:proofErr w:type="gramEnd"/>
      <w:r>
        <w:rPr>
          <w:spacing w:val="-67"/>
        </w:rPr>
        <w:t xml:space="preserve"> </w:t>
      </w:r>
      <w:r>
        <w:t>Новогодние</w:t>
      </w:r>
      <w:r>
        <w:rPr>
          <w:spacing w:val="2"/>
        </w:rPr>
        <w:t xml:space="preserve"> </w:t>
      </w:r>
      <w:r>
        <w:t>каникулы</w:t>
      </w:r>
    </w:p>
    <w:p w:rsidR="00A74B5F" w:rsidRDefault="00EA798C">
      <w:pPr>
        <w:spacing w:before="2" w:line="480" w:lineRule="auto"/>
        <w:ind w:left="1154" w:right="4862" w:hanging="68"/>
        <w:rPr>
          <w:sz w:val="28"/>
        </w:rPr>
      </w:pPr>
      <w:r>
        <w:pict>
          <v:group id="_x0000_s1029" style="position:absolute;left:0;text-align:left;margin-left:65.3pt;margin-top:32.2pt;width:23.25pt;height:15pt;z-index:15730688;mso-position-horizontal-relative:page" coordorigin="1306,644" coordsize="465,300">
            <v:rect id="_x0000_s1031" style="position:absolute;left:1314;top:651;width:450;height:285" fillcolor="#92d050" stroked="f"/>
            <v:rect id="_x0000_s1030" style="position:absolute;left:1314;top:651;width:450;height:285" filled="f"/>
            <w10:wrap anchorx="page"/>
          </v:group>
        </w:pict>
      </w:r>
      <w:r>
        <w:pict>
          <v:group id="_x0000_s1026" style="position:absolute;left:0;text-align:left;margin-left:65.3pt;margin-top:65.95pt;width:23.25pt;height:15pt;z-index:15731200;mso-position-horizontal-relative:page" coordorigin="1306,1319" coordsize="465,300">
            <v:rect id="_x0000_s1028" style="position:absolute;left:1314;top:1326;width:450;height:285" fillcolor="yellow" stroked="f"/>
            <v:rect id="_x0000_s1027" style="position:absolute;left:1314;top:1326;width:450;height:285" filled="f"/>
            <w10:wrap anchorx="page"/>
          </v:group>
        </w:pict>
      </w:r>
      <w:r>
        <w:rPr>
          <w:sz w:val="28"/>
        </w:rPr>
        <w:t>Адаптационный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5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Мониторинг освоения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образовательной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программы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 конце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учебного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года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оздоровительный</w:t>
      </w:r>
      <w:r>
        <w:rPr>
          <w:spacing w:val="3"/>
          <w:sz w:val="28"/>
        </w:rPr>
        <w:t xml:space="preserve"> </w:t>
      </w:r>
      <w:r>
        <w:rPr>
          <w:sz w:val="28"/>
        </w:rPr>
        <w:t>период</w:t>
      </w: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rPr>
          <w:sz w:val="20"/>
        </w:rPr>
      </w:pPr>
    </w:p>
    <w:p w:rsidR="00A74B5F" w:rsidRDefault="00A74B5F">
      <w:pPr>
        <w:pStyle w:val="a3"/>
        <w:spacing w:before="10"/>
        <w:rPr>
          <w:sz w:val="20"/>
        </w:rPr>
      </w:pPr>
    </w:p>
    <w:p w:rsidR="00A74B5F" w:rsidRDefault="00EA798C">
      <w:pPr>
        <w:pStyle w:val="a3"/>
        <w:spacing w:before="90"/>
        <w:ind w:right="107"/>
        <w:jc w:val="right"/>
      </w:pPr>
      <w:r>
        <w:t>2</w:t>
      </w:r>
    </w:p>
    <w:sectPr w:rsidR="00A74B5F">
      <w:footerReference w:type="default" r:id="rId10"/>
      <w:pgSz w:w="16850" w:h="11920" w:orient="landscape"/>
      <w:pgMar w:top="1100" w:right="10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D2" w:rsidRDefault="004526D2">
      <w:r>
        <w:separator/>
      </w:r>
    </w:p>
  </w:endnote>
  <w:endnote w:type="continuationSeparator" w:id="0">
    <w:p w:rsidR="004526D2" w:rsidRDefault="0045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60" w:rsidRDefault="00D356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65pt;margin-top:778.6pt;width:12pt;height:15.3pt;z-index:-251658752;mso-position-horizontal-relative:page;mso-position-vertical-relative:page" filled="f" stroked="f">
          <v:textbox inset="0,0,0,0">
            <w:txbxContent>
              <w:p w:rsidR="00D35660" w:rsidRDefault="00D3566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9151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60" w:rsidRDefault="00D3566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D2" w:rsidRDefault="004526D2">
      <w:r>
        <w:separator/>
      </w:r>
    </w:p>
  </w:footnote>
  <w:footnote w:type="continuationSeparator" w:id="0">
    <w:p w:rsidR="004526D2" w:rsidRDefault="0045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2AEC"/>
    <w:multiLevelType w:val="hybridMultilevel"/>
    <w:tmpl w:val="CA0A8A00"/>
    <w:lvl w:ilvl="0" w:tplc="C7CA485A">
      <w:numFmt w:val="bullet"/>
      <w:lvlText w:val=""/>
      <w:lvlJc w:val="left"/>
      <w:pPr>
        <w:ind w:left="950" w:hanging="240"/>
      </w:pPr>
      <w:rPr>
        <w:rFonts w:ascii="Symbol" w:eastAsia="Symbol" w:hAnsi="Symbol" w:cs="Symbol" w:hint="default"/>
        <w:color w:val="373737"/>
        <w:w w:val="96"/>
        <w:sz w:val="20"/>
        <w:szCs w:val="20"/>
        <w:lang w:val="ru-RU" w:eastAsia="en-US" w:bidi="ar-SA"/>
      </w:rPr>
    </w:lvl>
    <w:lvl w:ilvl="1" w:tplc="00307EAC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2" w:tplc="0416404C">
      <w:numFmt w:val="bullet"/>
      <w:lvlText w:val="•"/>
      <w:lvlJc w:val="left"/>
      <w:pPr>
        <w:ind w:left="3003" w:hanging="240"/>
      </w:pPr>
      <w:rPr>
        <w:rFonts w:hint="default"/>
        <w:lang w:val="ru-RU" w:eastAsia="en-US" w:bidi="ar-SA"/>
      </w:rPr>
    </w:lvl>
    <w:lvl w:ilvl="3" w:tplc="F6A27136">
      <w:numFmt w:val="bullet"/>
      <w:lvlText w:val="•"/>
      <w:lvlJc w:val="left"/>
      <w:pPr>
        <w:ind w:left="4025" w:hanging="240"/>
      </w:pPr>
      <w:rPr>
        <w:rFonts w:hint="default"/>
        <w:lang w:val="ru-RU" w:eastAsia="en-US" w:bidi="ar-SA"/>
      </w:rPr>
    </w:lvl>
    <w:lvl w:ilvl="4" w:tplc="99141864">
      <w:numFmt w:val="bullet"/>
      <w:lvlText w:val="•"/>
      <w:lvlJc w:val="left"/>
      <w:pPr>
        <w:ind w:left="5047" w:hanging="240"/>
      </w:pPr>
      <w:rPr>
        <w:rFonts w:hint="default"/>
        <w:lang w:val="ru-RU" w:eastAsia="en-US" w:bidi="ar-SA"/>
      </w:rPr>
    </w:lvl>
    <w:lvl w:ilvl="5" w:tplc="344E1BD0">
      <w:numFmt w:val="bullet"/>
      <w:lvlText w:val="•"/>
      <w:lvlJc w:val="left"/>
      <w:pPr>
        <w:ind w:left="6069" w:hanging="240"/>
      </w:pPr>
      <w:rPr>
        <w:rFonts w:hint="default"/>
        <w:lang w:val="ru-RU" w:eastAsia="en-US" w:bidi="ar-SA"/>
      </w:rPr>
    </w:lvl>
    <w:lvl w:ilvl="6" w:tplc="58984B6C">
      <w:numFmt w:val="bullet"/>
      <w:lvlText w:val="•"/>
      <w:lvlJc w:val="left"/>
      <w:pPr>
        <w:ind w:left="7091" w:hanging="240"/>
      </w:pPr>
      <w:rPr>
        <w:rFonts w:hint="default"/>
        <w:lang w:val="ru-RU" w:eastAsia="en-US" w:bidi="ar-SA"/>
      </w:rPr>
    </w:lvl>
    <w:lvl w:ilvl="7" w:tplc="D36C7E32">
      <w:numFmt w:val="bullet"/>
      <w:lvlText w:val="•"/>
      <w:lvlJc w:val="left"/>
      <w:pPr>
        <w:ind w:left="8112" w:hanging="240"/>
      </w:pPr>
      <w:rPr>
        <w:rFonts w:hint="default"/>
        <w:lang w:val="ru-RU" w:eastAsia="en-US" w:bidi="ar-SA"/>
      </w:rPr>
    </w:lvl>
    <w:lvl w:ilvl="8" w:tplc="B216A506">
      <w:numFmt w:val="bullet"/>
      <w:lvlText w:val="•"/>
      <w:lvlJc w:val="left"/>
      <w:pPr>
        <w:ind w:left="9134" w:hanging="240"/>
      </w:pPr>
      <w:rPr>
        <w:rFonts w:hint="default"/>
        <w:lang w:val="ru-RU" w:eastAsia="en-US" w:bidi="ar-SA"/>
      </w:rPr>
    </w:lvl>
  </w:abstractNum>
  <w:abstractNum w:abstractNumId="1">
    <w:nsid w:val="1FCD26CD"/>
    <w:multiLevelType w:val="hybridMultilevel"/>
    <w:tmpl w:val="68FE5452"/>
    <w:lvl w:ilvl="0" w:tplc="210E5F08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4F9CA1BA">
      <w:numFmt w:val="bullet"/>
      <w:lvlText w:val=""/>
      <w:lvlJc w:val="left"/>
      <w:pPr>
        <w:ind w:left="1070" w:hanging="245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2" w:tplc="D93EC0A4">
      <w:numFmt w:val="bullet"/>
      <w:lvlText w:val="•"/>
      <w:lvlJc w:val="left"/>
      <w:pPr>
        <w:ind w:left="2202" w:hanging="245"/>
      </w:pPr>
      <w:rPr>
        <w:rFonts w:hint="default"/>
        <w:lang w:val="ru-RU" w:eastAsia="en-US" w:bidi="ar-SA"/>
      </w:rPr>
    </w:lvl>
    <w:lvl w:ilvl="3" w:tplc="D970479C">
      <w:numFmt w:val="bullet"/>
      <w:lvlText w:val="•"/>
      <w:lvlJc w:val="left"/>
      <w:pPr>
        <w:ind w:left="3324" w:hanging="245"/>
      </w:pPr>
      <w:rPr>
        <w:rFonts w:hint="default"/>
        <w:lang w:val="ru-RU" w:eastAsia="en-US" w:bidi="ar-SA"/>
      </w:rPr>
    </w:lvl>
    <w:lvl w:ilvl="4" w:tplc="A0C423CA">
      <w:numFmt w:val="bullet"/>
      <w:lvlText w:val="•"/>
      <w:lvlJc w:val="left"/>
      <w:pPr>
        <w:ind w:left="4446" w:hanging="245"/>
      </w:pPr>
      <w:rPr>
        <w:rFonts w:hint="default"/>
        <w:lang w:val="ru-RU" w:eastAsia="en-US" w:bidi="ar-SA"/>
      </w:rPr>
    </w:lvl>
    <w:lvl w:ilvl="5" w:tplc="666E234C">
      <w:numFmt w:val="bullet"/>
      <w:lvlText w:val="•"/>
      <w:lvlJc w:val="left"/>
      <w:pPr>
        <w:ind w:left="5568" w:hanging="245"/>
      </w:pPr>
      <w:rPr>
        <w:rFonts w:hint="default"/>
        <w:lang w:val="ru-RU" w:eastAsia="en-US" w:bidi="ar-SA"/>
      </w:rPr>
    </w:lvl>
    <w:lvl w:ilvl="6" w:tplc="62F0260E">
      <w:numFmt w:val="bullet"/>
      <w:lvlText w:val="•"/>
      <w:lvlJc w:val="left"/>
      <w:pPr>
        <w:ind w:left="6690" w:hanging="245"/>
      </w:pPr>
      <w:rPr>
        <w:rFonts w:hint="default"/>
        <w:lang w:val="ru-RU" w:eastAsia="en-US" w:bidi="ar-SA"/>
      </w:rPr>
    </w:lvl>
    <w:lvl w:ilvl="7" w:tplc="42506CCC">
      <w:numFmt w:val="bullet"/>
      <w:lvlText w:val="•"/>
      <w:lvlJc w:val="left"/>
      <w:pPr>
        <w:ind w:left="7812" w:hanging="245"/>
      </w:pPr>
      <w:rPr>
        <w:rFonts w:hint="default"/>
        <w:lang w:val="ru-RU" w:eastAsia="en-US" w:bidi="ar-SA"/>
      </w:rPr>
    </w:lvl>
    <w:lvl w:ilvl="8" w:tplc="3DDE007E">
      <w:numFmt w:val="bullet"/>
      <w:lvlText w:val="•"/>
      <w:lvlJc w:val="left"/>
      <w:pPr>
        <w:ind w:left="8934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4B5F"/>
    <w:rsid w:val="003307A7"/>
    <w:rsid w:val="00391511"/>
    <w:rsid w:val="003E43A5"/>
    <w:rsid w:val="004526D2"/>
    <w:rsid w:val="005F1B7F"/>
    <w:rsid w:val="00874DEC"/>
    <w:rsid w:val="00903456"/>
    <w:rsid w:val="00954210"/>
    <w:rsid w:val="009C6876"/>
    <w:rsid w:val="00A74B5F"/>
    <w:rsid w:val="00A92026"/>
    <w:rsid w:val="00BC0C1D"/>
    <w:rsid w:val="00CD2BD6"/>
    <w:rsid w:val="00D1443A"/>
    <w:rsid w:val="00D35660"/>
    <w:rsid w:val="00D4458F"/>
    <w:rsid w:val="00D65380"/>
    <w:rsid w:val="00DF1C3A"/>
    <w:rsid w:val="00EA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3817" w:right="1571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3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950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3817" w:right="1571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3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950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F23A-3D76-440F-916D-34CA0BCC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creator>User</dc:creator>
  <cp:lastModifiedBy>Теперикова</cp:lastModifiedBy>
  <cp:revision>9</cp:revision>
  <dcterms:created xsi:type="dcterms:W3CDTF">2023-09-12T17:32:00Z</dcterms:created>
  <dcterms:modified xsi:type="dcterms:W3CDTF">2023-09-13T06:06:00Z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